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49295" w14:textId="77777777" w:rsidR="00A75AE8" w:rsidRPr="002649FE" w:rsidRDefault="00A75AE8" w:rsidP="00A75AE8">
      <w:pPr>
        <w:tabs>
          <w:tab w:val="left" w:pos="142"/>
        </w:tabs>
        <w:rPr>
          <w:rFonts w:ascii="Arial" w:eastAsia="Calibri" w:hAnsi="Arial" w:cs="Arial"/>
          <w:bCs/>
          <w:color w:val="5482AB"/>
          <w:sz w:val="40"/>
          <w:szCs w:val="40"/>
          <w:lang w:eastAsia="en-US"/>
        </w:rPr>
      </w:pPr>
      <w:r w:rsidRPr="002649FE">
        <w:rPr>
          <w:rFonts w:ascii="Arial" w:eastAsia="Calibri" w:hAnsi="Arial" w:cs="Arial"/>
          <w:bCs/>
          <w:color w:val="5482AB"/>
          <w:sz w:val="40"/>
          <w:szCs w:val="40"/>
          <w:lang w:eastAsia="en-US"/>
        </w:rPr>
        <w:t>Annex D: Standard Reporting Template</w:t>
      </w:r>
    </w:p>
    <w:p w14:paraId="657838B7" w14:textId="77777777" w:rsidR="00A75AE8" w:rsidRPr="002649FE" w:rsidRDefault="00A75AE8" w:rsidP="00A75AE8">
      <w:pPr>
        <w:tabs>
          <w:tab w:val="left" w:pos="142"/>
        </w:tabs>
        <w:rPr>
          <w:rFonts w:ascii="Arial" w:eastAsia="Calibri" w:hAnsi="Arial" w:cs="Arial"/>
          <w:bCs/>
          <w:lang w:eastAsia="en-US"/>
        </w:rPr>
      </w:pPr>
    </w:p>
    <w:p w14:paraId="5024B579" w14:textId="77777777" w:rsidR="00A75AE8" w:rsidRPr="002649FE" w:rsidRDefault="00F3336D" w:rsidP="00A75AE8">
      <w:pPr>
        <w:tabs>
          <w:tab w:val="left" w:pos="142"/>
        </w:tabs>
        <w:jc w:val="center"/>
        <w:rPr>
          <w:rFonts w:ascii="Arial" w:hAnsi="Arial" w:cs="Arial"/>
          <w:sz w:val="24"/>
          <w:szCs w:val="24"/>
        </w:rPr>
      </w:pPr>
      <w:r>
        <w:rPr>
          <w:rFonts w:ascii="Arial" w:hAnsi="Arial" w:cs="Arial"/>
          <w:sz w:val="24"/>
          <w:szCs w:val="24"/>
        </w:rPr>
        <w:t>Lancashire</w:t>
      </w:r>
      <w:r w:rsidR="00A75AE8" w:rsidRPr="002649FE">
        <w:rPr>
          <w:rFonts w:ascii="Arial" w:hAnsi="Arial" w:cs="Arial"/>
          <w:sz w:val="24"/>
          <w:szCs w:val="24"/>
        </w:rPr>
        <w:t xml:space="preserve"> Area Team </w:t>
      </w:r>
    </w:p>
    <w:p w14:paraId="2B52B980" w14:textId="77777777" w:rsidR="00A75AE8" w:rsidRPr="002649FE" w:rsidRDefault="00A75AE8" w:rsidP="00A75AE8">
      <w:pPr>
        <w:tabs>
          <w:tab w:val="left" w:pos="142"/>
        </w:tabs>
        <w:jc w:val="center"/>
        <w:rPr>
          <w:rFonts w:ascii="Arial" w:hAnsi="Arial" w:cs="Arial"/>
          <w:sz w:val="24"/>
          <w:szCs w:val="24"/>
        </w:rPr>
      </w:pPr>
      <w:r w:rsidRPr="002649FE">
        <w:rPr>
          <w:rFonts w:ascii="Arial" w:hAnsi="Arial" w:cs="Arial"/>
          <w:sz w:val="24"/>
          <w:szCs w:val="24"/>
        </w:rPr>
        <w:t>2014/15 Patient Participation Enhanced Service – Reporting Template</w:t>
      </w:r>
    </w:p>
    <w:p w14:paraId="1FA33579" w14:textId="77777777" w:rsidR="00A75AE8" w:rsidRPr="002649FE" w:rsidRDefault="00A75AE8" w:rsidP="00A75AE8">
      <w:pPr>
        <w:tabs>
          <w:tab w:val="left" w:pos="142"/>
        </w:tabs>
        <w:rPr>
          <w:rFonts w:ascii="Arial" w:hAnsi="Arial" w:cs="Arial"/>
          <w:sz w:val="24"/>
          <w:szCs w:val="24"/>
        </w:rPr>
      </w:pPr>
    </w:p>
    <w:p w14:paraId="534731DB" w14:textId="77777777"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Practice Name: </w:t>
      </w:r>
      <w:r w:rsidR="00660FFD">
        <w:rPr>
          <w:rFonts w:ascii="Arial" w:hAnsi="Arial" w:cs="Arial"/>
          <w:sz w:val="24"/>
          <w:szCs w:val="24"/>
        </w:rPr>
        <w:tab/>
        <w:t>St Georges Surgery</w:t>
      </w:r>
    </w:p>
    <w:p w14:paraId="6D5082A9" w14:textId="77777777" w:rsidR="00A75AE8" w:rsidRPr="002649FE" w:rsidRDefault="00A75AE8" w:rsidP="00A75AE8">
      <w:pPr>
        <w:tabs>
          <w:tab w:val="left" w:pos="142"/>
        </w:tabs>
        <w:rPr>
          <w:rFonts w:ascii="Arial" w:hAnsi="Arial" w:cs="Arial"/>
          <w:sz w:val="24"/>
          <w:szCs w:val="24"/>
        </w:rPr>
      </w:pPr>
    </w:p>
    <w:p w14:paraId="44B18102" w14:textId="77777777"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Practice Code: </w:t>
      </w:r>
      <w:r w:rsidR="00660FFD">
        <w:rPr>
          <w:rFonts w:ascii="Arial" w:hAnsi="Arial" w:cs="Arial"/>
          <w:sz w:val="24"/>
          <w:szCs w:val="24"/>
        </w:rPr>
        <w:tab/>
        <w:t>P81058</w:t>
      </w:r>
    </w:p>
    <w:p w14:paraId="68AF0E0E" w14:textId="77777777" w:rsidR="00A75AE8" w:rsidRPr="002649FE" w:rsidRDefault="00A75AE8" w:rsidP="00A75AE8">
      <w:pPr>
        <w:tabs>
          <w:tab w:val="left" w:pos="142"/>
        </w:tabs>
        <w:rPr>
          <w:rFonts w:ascii="Arial" w:hAnsi="Arial" w:cs="Arial"/>
          <w:sz w:val="24"/>
          <w:szCs w:val="24"/>
        </w:rPr>
      </w:pPr>
    </w:p>
    <w:p w14:paraId="1EBB113F" w14:textId="77777777" w:rsidR="00A75AE8" w:rsidRPr="002649FE" w:rsidRDefault="00B86900" w:rsidP="00A75AE8">
      <w:pPr>
        <w:tabs>
          <w:tab w:val="left" w:pos="142"/>
        </w:tabs>
        <w:rPr>
          <w:rFonts w:ascii="Arial" w:hAnsi="Arial" w:cs="Arial"/>
          <w:sz w:val="24"/>
          <w:szCs w:val="24"/>
        </w:rPr>
      </w:pPr>
      <w:r>
        <w:rPr>
          <w:rFonts w:ascii="Arial" w:hAnsi="Arial" w:cs="Arial"/>
          <w:sz w:val="24"/>
          <w:szCs w:val="24"/>
        </w:rPr>
        <w:t>Completed by</w:t>
      </w:r>
      <w:r w:rsidR="00A75AE8" w:rsidRPr="002649FE">
        <w:rPr>
          <w:rFonts w:ascii="Arial" w:hAnsi="Arial" w:cs="Arial"/>
          <w:sz w:val="24"/>
          <w:szCs w:val="24"/>
        </w:rPr>
        <w:t xml:space="preserve">:       </w:t>
      </w:r>
      <w:r w:rsidR="00773B29">
        <w:rPr>
          <w:rFonts w:ascii="Arial" w:hAnsi="Arial" w:cs="Arial"/>
          <w:sz w:val="24"/>
          <w:szCs w:val="24"/>
        </w:rPr>
        <w:t>MARGARET BAINES</w:t>
      </w:r>
      <w:r w:rsidR="00A75AE8" w:rsidRPr="002649FE">
        <w:rPr>
          <w:rFonts w:ascii="Arial" w:hAnsi="Arial" w:cs="Arial"/>
          <w:sz w:val="24"/>
          <w:szCs w:val="24"/>
        </w:rPr>
        <w:t xml:space="preserve">     </w:t>
      </w:r>
      <w:r w:rsidR="00A75AE8" w:rsidRPr="002649FE">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A75AE8" w:rsidRPr="002649FE">
        <w:rPr>
          <w:rFonts w:ascii="Arial" w:hAnsi="Arial" w:cs="Arial"/>
          <w:sz w:val="24"/>
          <w:szCs w:val="24"/>
        </w:rPr>
        <w:t>Date:</w:t>
      </w:r>
      <w:r w:rsidR="00660FFD">
        <w:rPr>
          <w:rFonts w:ascii="Arial" w:hAnsi="Arial" w:cs="Arial"/>
          <w:sz w:val="24"/>
          <w:szCs w:val="24"/>
        </w:rPr>
        <w:t xml:space="preserve"> 16.03.15</w:t>
      </w:r>
    </w:p>
    <w:p w14:paraId="09914F6B" w14:textId="77777777" w:rsidR="00A75AE8" w:rsidRPr="002649FE" w:rsidRDefault="00A75AE8" w:rsidP="00A75AE8">
      <w:pPr>
        <w:tabs>
          <w:tab w:val="left" w:pos="142"/>
        </w:tabs>
        <w:rPr>
          <w:rFonts w:ascii="Arial" w:hAnsi="Arial" w:cs="Arial"/>
          <w:sz w:val="24"/>
          <w:szCs w:val="24"/>
        </w:rPr>
      </w:pPr>
    </w:p>
    <w:p w14:paraId="26A071D2" w14:textId="77777777" w:rsidR="00A75AE8" w:rsidRDefault="00A75AE8" w:rsidP="00A75AE8">
      <w:pPr>
        <w:tabs>
          <w:tab w:val="left" w:pos="142"/>
        </w:tabs>
        <w:rPr>
          <w:rFonts w:ascii="Arial" w:hAnsi="Arial" w:cs="Arial"/>
          <w:sz w:val="24"/>
          <w:szCs w:val="24"/>
        </w:rPr>
      </w:pPr>
      <w:r w:rsidRPr="002649FE">
        <w:rPr>
          <w:rFonts w:ascii="Arial" w:hAnsi="Arial" w:cs="Arial"/>
          <w:sz w:val="24"/>
          <w:szCs w:val="24"/>
        </w:rPr>
        <w:t>Sig</w:t>
      </w:r>
      <w:r w:rsidR="00B86900">
        <w:rPr>
          <w:rFonts w:ascii="Arial" w:hAnsi="Arial" w:cs="Arial"/>
          <w:sz w:val="24"/>
          <w:szCs w:val="24"/>
        </w:rPr>
        <w:t>ned on behalf of PPG:</w:t>
      </w:r>
      <w:r w:rsidR="00B86900">
        <w:rPr>
          <w:rFonts w:ascii="Arial" w:hAnsi="Arial" w:cs="Arial"/>
          <w:sz w:val="24"/>
          <w:szCs w:val="24"/>
        </w:rPr>
        <w:tab/>
      </w:r>
      <w:r w:rsidR="00B86900">
        <w:rPr>
          <w:rFonts w:ascii="Arial" w:hAnsi="Arial" w:cs="Arial"/>
          <w:sz w:val="24"/>
          <w:szCs w:val="24"/>
        </w:rPr>
        <w:tab/>
      </w:r>
      <w:r w:rsidR="00B86900">
        <w:rPr>
          <w:rFonts w:ascii="Arial" w:hAnsi="Arial" w:cs="Arial"/>
          <w:sz w:val="24"/>
          <w:szCs w:val="24"/>
        </w:rPr>
        <w:tab/>
      </w:r>
      <w:r w:rsidR="00B86900">
        <w:rPr>
          <w:rFonts w:ascii="Arial" w:hAnsi="Arial" w:cs="Arial"/>
          <w:sz w:val="24"/>
          <w:szCs w:val="24"/>
        </w:rPr>
        <w:tab/>
      </w:r>
      <w:r w:rsidR="00B86900">
        <w:rPr>
          <w:rFonts w:ascii="Arial" w:hAnsi="Arial" w:cs="Arial"/>
          <w:sz w:val="24"/>
          <w:szCs w:val="24"/>
        </w:rPr>
        <w:tab/>
      </w:r>
      <w:r w:rsidR="00B86900">
        <w:rPr>
          <w:rFonts w:ascii="Arial" w:hAnsi="Arial" w:cs="Arial"/>
          <w:sz w:val="24"/>
          <w:szCs w:val="24"/>
        </w:rPr>
        <w:tab/>
      </w:r>
      <w:r w:rsidR="00B86900">
        <w:rPr>
          <w:rFonts w:ascii="Arial" w:hAnsi="Arial" w:cs="Arial"/>
          <w:sz w:val="24"/>
          <w:szCs w:val="24"/>
        </w:rPr>
        <w:tab/>
      </w:r>
      <w:r w:rsidR="00B86900">
        <w:rPr>
          <w:rFonts w:ascii="Arial" w:hAnsi="Arial" w:cs="Arial"/>
          <w:sz w:val="24"/>
          <w:szCs w:val="24"/>
        </w:rPr>
        <w:tab/>
      </w:r>
      <w:r w:rsidR="00B86900">
        <w:rPr>
          <w:rFonts w:ascii="Arial" w:hAnsi="Arial" w:cs="Arial"/>
          <w:sz w:val="24"/>
          <w:szCs w:val="24"/>
        </w:rPr>
        <w:tab/>
      </w:r>
      <w:r w:rsidRPr="002649FE">
        <w:rPr>
          <w:rFonts w:ascii="Arial" w:hAnsi="Arial" w:cs="Arial"/>
          <w:sz w:val="24"/>
          <w:szCs w:val="24"/>
        </w:rPr>
        <w:t>Date:</w:t>
      </w:r>
    </w:p>
    <w:p w14:paraId="743B56BC" w14:textId="77777777" w:rsidR="0025512E" w:rsidRDefault="0025512E" w:rsidP="00A75AE8">
      <w:pPr>
        <w:tabs>
          <w:tab w:val="left" w:pos="142"/>
        </w:tabs>
        <w:rPr>
          <w:rFonts w:ascii="Arial" w:hAnsi="Arial" w:cs="Arial"/>
          <w:sz w:val="24"/>
          <w:szCs w:val="24"/>
        </w:rPr>
      </w:pPr>
    </w:p>
    <w:p w14:paraId="237B5526" w14:textId="77777777" w:rsidR="0025512E" w:rsidRPr="002649FE" w:rsidRDefault="0025512E" w:rsidP="00A75AE8">
      <w:pPr>
        <w:tabs>
          <w:tab w:val="left" w:pos="142"/>
        </w:tabs>
        <w:rPr>
          <w:rFonts w:ascii="Arial" w:hAnsi="Arial" w:cs="Arial"/>
          <w:sz w:val="24"/>
          <w:szCs w:val="24"/>
        </w:rPr>
      </w:pPr>
      <w:r>
        <w:rPr>
          <w:rFonts w:ascii="Arial" w:hAnsi="Arial" w:cs="Arial"/>
          <w:sz w:val="24"/>
          <w:szCs w:val="24"/>
        </w:rPr>
        <w:t>Please confirm that the report has been published on the practice website by 31</w:t>
      </w:r>
      <w:r w:rsidRPr="0025512E">
        <w:rPr>
          <w:rFonts w:ascii="Arial" w:hAnsi="Arial" w:cs="Arial"/>
          <w:sz w:val="24"/>
          <w:szCs w:val="24"/>
          <w:vertAlign w:val="superscript"/>
        </w:rPr>
        <w:t>st</w:t>
      </w:r>
      <w:r w:rsidR="00682424">
        <w:rPr>
          <w:rFonts w:ascii="Arial" w:hAnsi="Arial" w:cs="Arial"/>
          <w:sz w:val="24"/>
          <w:szCs w:val="24"/>
        </w:rPr>
        <w:t xml:space="preserve"> March 2015</w:t>
      </w:r>
      <w:r w:rsidR="00682424">
        <w:rPr>
          <w:rFonts w:ascii="Arial" w:hAnsi="Arial" w:cs="Arial"/>
          <w:sz w:val="24"/>
          <w:szCs w:val="24"/>
        </w:rPr>
        <w:tab/>
      </w:r>
      <w:r w:rsidR="00682424">
        <w:rPr>
          <w:rFonts w:ascii="Arial" w:hAnsi="Arial" w:cs="Arial"/>
          <w:sz w:val="24"/>
          <w:szCs w:val="24"/>
        </w:rPr>
        <w:tab/>
      </w:r>
      <w:r w:rsidR="00682424">
        <w:rPr>
          <w:rFonts w:ascii="Arial" w:hAnsi="Arial" w:cs="Arial"/>
          <w:sz w:val="24"/>
          <w:szCs w:val="24"/>
        </w:rPr>
        <w:tab/>
        <w:t>YES</w:t>
      </w:r>
    </w:p>
    <w:p w14:paraId="4D7E472E" w14:textId="77777777" w:rsidR="00A75AE8" w:rsidRPr="002649FE" w:rsidRDefault="00A75AE8" w:rsidP="00A75AE8">
      <w:pPr>
        <w:tabs>
          <w:tab w:val="left" w:pos="142"/>
        </w:tabs>
        <w:rPr>
          <w:rFonts w:ascii="Arial" w:hAnsi="Arial" w:cs="Arial"/>
          <w:sz w:val="24"/>
          <w:szCs w:val="24"/>
        </w:rPr>
      </w:pPr>
    </w:p>
    <w:p w14:paraId="007D8848" w14:textId="77777777"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Prerequisite of Enhanced Service – Develop/Maintain a Patient Participation Group (PPG)</w:t>
      </w:r>
    </w:p>
    <w:p w14:paraId="6AE1DA17" w14:textId="77777777" w:rsidR="00A75AE8" w:rsidRPr="002649FE" w:rsidRDefault="00A75AE8" w:rsidP="00A75AE8">
      <w:pPr>
        <w:tabs>
          <w:tab w:val="left" w:pos="142"/>
        </w:tabs>
        <w:rPr>
          <w:rFonts w:ascii="Arial" w:hAnsi="Arial" w:cs="Arial"/>
          <w:sz w:val="24"/>
          <w:szCs w:val="24"/>
        </w:rPr>
      </w:pPr>
    </w:p>
    <w:tbl>
      <w:tblPr>
        <w:tblStyle w:val="TableGrid"/>
        <w:tblW w:w="14293" w:type="dxa"/>
        <w:tblInd w:w="108" w:type="dxa"/>
        <w:tblLayout w:type="fixed"/>
        <w:tblLook w:val="04A0" w:firstRow="1" w:lastRow="0" w:firstColumn="1" w:lastColumn="0" w:noHBand="0" w:noVBand="1"/>
      </w:tblPr>
      <w:tblGrid>
        <w:gridCol w:w="6379"/>
        <w:gridCol w:w="7914"/>
      </w:tblGrid>
      <w:tr w:rsidR="00A75AE8" w:rsidRPr="002649FE" w14:paraId="5501FA2A" w14:textId="77777777" w:rsidTr="00A243E1">
        <w:trPr>
          <w:trHeight w:val="70"/>
        </w:trPr>
        <w:tc>
          <w:tcPr>
            <w:tcW w:w="14293" w:type="dxa"/>
            <w:gridSpan w:val="2"/>
          </w:tcPr>
          <w:p w14:paraId="75789D70" w14:textId="77777777" w:rsidR="00A75AE8" w:rsidRPr="002649FE" w:rsidRDefault="00A75AE8" w:rsidP="00A243E1">
            <w:pPr>
              <w:pStyle w:val="Default"/>
              <w:tabs>
                <w:tab w:val="left" w:pos="142"/>
              </w:tabs>
              <w:rPr>
                <w:rFonts w:ascii="Arial" w:hAnsi="Arial" w:cs="Arial"/>
                <w:color w:val="auto"/>
              </w:rPr>
            </w:pPr>
          </w:p>
          <w:p w14:paraId="2F3CCB73"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Does the Practice have a P</w:t>
            </w:r>
            <w:r w:rsidR="00660FFD">
              <w:rPr>
                <w:rFonts w:ascii="Arial" w:hAnsi="Arial" w:cs="Arial"/>
                <w:color w:val="auto"/>
              </w:rPr>
              <w:t>PG?</w:t>
            </w:r>
            <w:r w:rsidR="00660FFD" w:rsidRPr="00042CC6">
              <w:rPr>
                <w:rFonts w:ascii="Arial" w:hAnsi="Arial" w:cs="Arial"/>
                <w:color w:val="C00000"/>
              </w:rPr>
              <w:t xml:space="preserve"> YES</w:t>
            </w:r>
          </w:p>
          <w:p w14:paraId="4A55B4B2" w14:textId="77777777" w:rsidR="00A75AE8" w:rsidRPr="002649FE" w:rsidRDefault="00A75AE8" w:rsidP="00A243E1">
            <w:pPr>
              <w:tabs>
                <w:tab w:val="left" w:pos="142"/>
              </w:tabs>
              <w:rPr>
                <w:rFonts w:ascii="Arial" w:hAnsi="Arial" w:cs="Arial"/>
                <w:b/>
                <w:sz w:val="24"/>
                <w:szCs w:val="24"/>
              </w:rPr>
            </w:pPr>
          </w:p>
        </w:tc>
      </w:tr>
      <w:tr w:rsidR="00A75AE8" w:rsidRPr="002649FE" w14:paraId="5E2E7D22" w14:textId="77777777" w:rsidTr="00A243E1">
        <w:trPr>
          <w:trHeight w:val="70"/>
        </w:trPr>
        <w:tc>
          <w:tcPr>
            <w:tcW w:w="14293" w:type="dxa"/>
            <w:gridSpan w:val="2"/>
          </w:tcPr>
          <w:p w14:paraId="47E6ED81" w14:textId="77777777" w:rsidR="00A75AE8" w:rsidRPr="002649FE" w:rsidRDefault="00A75AE8" w:rsidP="00A243E1">
            <w:pPr>
              <w:pStyle w:val="Default"/>
              <w:tabs>
                <w:tab w:val="left" w:pos="142"/>
              </w:tabs>
              <w:rPr>
                <w:rFonts w:ascii="Arial" w:hAnsi="Arial" w:cs="Arial"/>
                <w:color w:val="auto"/>
              </w:rPr>
            </w:pPr>
          </w:p>
          <w:p w14:paraId="01325C50"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 xml:space="preserve">Method of engagement with PPG: </w:t>
            </w:r>
            <w:r w:rsidR="00660FFD" w:rsidRPr="00042CC6">
              <w:rPr>
                <w:rFonts w:ascii="Arial" w:hAnsi="Arial" w:cs="Arial"/>
                <w:color w:val="C00000"/>
              </w:rPr>
              <w:t>Face to face meetings</w:t>
            </w:r>
          </w:p>
          <w:p w14:paraId="040C1280" w14:textId="77777777" w:rsidR="00A75AE8" w:rsidRPr="002649FE" w:rsidRDefault="00A75AE8" w:rsidP="00A243E1">
            <w:pPr>
              <w:pStyle w:val="Default"/>
              <w:tabs>
                <w:tab w:val="left" w:pos="142"/>
              </w:tabs>
              <w:rPr>
                <w:rFonts w:ascii="Arial" w:hAnsi="Arial" w:cs="Arial"/>
                <w:color w:val="auto"/>
              </w:rPr>
            </w:pPr>
          </w:p>
        </w:tc>
      </w:tr>
      <w:tr w:rsidR="00A75AE8" w:rsidRPr="002649FE" w14:paraId="00500682" w14:textId="77777777" w:rsidTr="00A243E1">
        <w:trPr>
          <w:trHeight w:val="798"/>
        </w:trPr>
        <w:tc>
          <w:tcPr>
            <w:tcW w:w="14293" w:type="dxa"/>
            <w:gridSpan w:val="2"/>
          </w:tcPr>
          <w:p w14:paraId="38837560" w14:textId="77777777" w:rsidR="00A75AE8" w:rsidRPr="002649FE" w:rsidRDefault="00A75AE8" w:rsidP="00A243E1">
            <w:pPr>
              <w:pStyle w:val="Default"/>
              <w:tabs>
                <w:tab w:val="left" w:pos="142"/>
              </w:tabs>
              <w:rPr>
                <w:rFonts w:ascii="Arial" w:hAnsi="Arial" w:cs="Arial"/>
              </w:rPr>
            </w:pPr>
          </w:p>
          <w:p w14:paraId="263AAD4E" w14:textId="77777777" w:rsidR="00A75AE8" w:rsidRPr="002649FE" w:rsidRDefault="00A75AE8" w:rsidP="00A243E1">
            <w:pPr>
              <w:pStyle w:val="Default"/>
              <w:tabs>
                <w:tab w:val="left" w:pos="142"/>
              </w:tabs>
              <w:rPr>
                <w:rFonts w:ascii="Arial" w:hAnsi="Arial" w:cs="Arial"/>
              </w:rPr>
            </w:pPr>
            <w:r w:rsidRPr="002649FE">
              <w:rPr>
                <w:rFonts w:ascii="Arial" w:hAnsi="Arial" w:cs="Arial"/>
              </w:rPr>
              <w:t>Number of members of PPG:</w:t>
            </w:r>
            <w:r w:rsidR="00660FFD">
              <w:rPr>
                <w:rFonts w:ascii="Arial" w:hAnsi="Arial" w:cs="Arial"/>
              </w:rPr>
              <w:t xml:space="preserve">    </w:t>
            </w:r>
            <w:r w:rsidR="00660FFD" w:rsidRPr="00042CC6">
              <w:rPr>
                <w:rFonts w:ascii="Arial" w:hAnsi="Arial" w:cs="Arial"/>
                <w:color w:val="C00000"/>
              </w:rPr>
              <w:t>9</w:t>
            </w:r>
          </w:p>
          <w:p w14:paraId="3417637A" w14:textId="77777777" w:rsidR="00A75AE8" w:rsidRPr="002649FE" w:rsidRDefault="00A75AE8" w:rsidP="00A243E1">
            <w:pPr>
              <w:pStyle w:val="Default"/>
              <w:tabs>
                <w:tab w:val="left" w:pos="142"/>
              </w:tabs>
              <w:rPr>
                <w:rFonts w:ascii="Arial" w:hAnsi="Arial" w:cs="Arial"/>
              </w:rPr>
            </w:pPr>
          </w:p>
        </w:tc>
      </w:tr>
      <w:tr w:rsidR="00A75AE8" w:rsidRPr="002649FE" w14:paraId="30288244" w14:textId="77777777" w:rsidTr="00A243E1">
        <w:trPr>
          <w:trHeight w:val="1375"/>
        </w:trPr>
        <w:tc>
          <w:tcPr>
            <w:tcW w:w="6379" w:type="dxa"/>
          </w:tcPr>
          <w:p w14:paraId="19164BC5" w14:textId="77777777" w:rsidR="00A75AE8" w:rsidRPr="002649FE" w:rsidRDefault="00A75AE8" w:rsidP="00A243E1">
            <w:pPr>
              <w:pStyle w:val="Default"/>
              <w:tabs>
                <w:tab w:val="left" w:pos="142"/>
              </w:tabs>
              <w:rPr>
                <w:rFonts w:ascii="Arial" w:hAnsi="Arial" w:cs="Arial"/>
              </w:rPr>
            </w:pPr>
          </w:p>
          <w:p w14:paraId="0765944C" w14:textId="77777777" w:rsidR="00A75AE8" w:rsidRPr="002649FE" w:rsidRDefault="00A75AE8" w:rsidP="00A243E1">
            <w:pPr>
              <w:pStyle w:val="Default"/>
              <w:tabs>
                <w:tab w:val="left" w:pos="142"/>
              </w:tabs>
              <w:rPr>
                <w:rFonts w:ascii="Arial" w:hAnsi="Arial" w:cs="Arial"/>
              </w:rPr>
            </w:pPr>
            <w:r w:rsidRPr="002649FE">
              <w:rPr>
                <w:rFonts w:ascii="Arial" w:hAnsi="Arial" w:cs="Arial"/>
              </w:rPr>
              <w:t>Detail the gender mix of practice population and PPG:</w:t>
            </w:r>
          </w:p>
          <w:p w14:paraId="5EF6CD47" w14:textId="77777777" w:rsidR="00A75AE8" w:rsidRPr="002649FE" w:rsidRDefault="00A75AE8" w:rsidP="00A243E1">
            <w:pPr>
              <w:pStyle w:val="Default"/>
              <w:tabs>
                <w:tab w:val="left" w:pos="142"/>
              </w:tabs>
              <w:rPr>
                <w:rFonts w:ascii="Arial" w:hAnsi="Arial" w:cs="Arial"/>
              </w:rPr>
            </w:pPr>
          </w:p>
          <w:tbl>
            <w:tblPr>
              <w:tblStyle w:val="TableGrid"/>
              <w:tblW w:w="0" w:type="auto"/>
              <w:tblInd w:w="562" w:type="dxa"/>
              <w:tblLayout w:type="fixed"/>
              <w:tblLook w:val="04A0" w:firstRow="1" w:lastRow="0" w:firstColumn="1" w:lastColumn="0" w:noHBand="0" w:noVBand="1"/>
            </w:tblPr>
            <w:tblGrid>
              <w:gridCol w:w="1843"/>
              <w:gridCol w:w="1701"/>
              <w:gridCol w:w="1985"/>
            </w:tblGrid>
            <w:tr w:rsidR="00A75AE8" w:rsidRPr="002649FE" w14:paraId="0E119E66" w14:textId="77777777" w:rsidTr="00A243E1">
              <w:tc>
                <w:tcPr>
                  <w:tcW w:w="1843" w:type="dxa"/>
                </w:tcPr>
                <w:p w14:paraId="3D2E0C7E" w14:textId="77777777" w:rsidR="00A75AE8" w:rsidRPr="002649FE" w:rsidRDefault="00A75AE8" w:rsidP="00A243E1">
                  <w:pPr>
                    <w:pStyle w:val="Default"/>
                    <w:tabs>
                      <w:tab w:val="left" w:pos="142"/>
                    </w:tabs>
                    <w:rPr>
                      <w:rFonts w:ascii="Arial" w:hAnsi="Arial" w:cs="Arial"/>
                    </w:rPr>
                  </w:pPr>
                  <w:r w:rsidRPr="002649FE">
                    <w:rPr>
                      <w:rFonts w:ascii="Arial" w:hAnsi="Arial" w:cs="Arial"/>
                    </w:rPr>
                    <w:t>%</w:t>
                  </w:r>
                </w:p>
              </w:tc>
              <w:tc>
                <w:tcPr>
                  <w:tcW w:w="1701" w:type="dxa"/>
                </w:tcPr>
                <w:p w14:paraId="2AA218D0" w14:textId="77777777" w:rsidR="00A75AE8" w:rsidRPr="002649FE" w:rsidRDefault="00A75AE8" w:rsidP="00A243E1">
                  <w:pPr>
                    <w:pStyle w:val="Default"/>
                    <w:tabs>
                      <w:tab w:val="left" w:pos="142"/>
                    </w:tabs>
                    <w:rPr>
                      <w:rFonts w:ascii="Arial" w:hAnsi="Arial" w:cs="Arial"/>
                    </w:rPr>
                  </w:pPr>
                  <w:r w:rsidRPr="002649FE">
                    <w:rPr>
                      <w:rFonts w:ascii="Arial" w:hAnsi="Arial" w:cs="Arial"/>
                    </w:rPr>
                    <w:t xml:space="preserve">Male </w:t>
                  </w:r>
                </w:p>
              </w:tc>
              <w:tc>
                <w:tcPr>
                  <w:tcW w:w="1985" w:type="dxa"/>
                </w:tcPr>
                <w:p w14:paraId="279EB1A4" w14:textId="77777777" w:rsidR="00A75AE8" w:rsidRPr="002649FE" w:rsidRDefault="00A75AE8" w:rsidP="00A243E1">
                  <w:pPr>
                    <w:pStyle w:val="Default"/>
                    <w:tabs>
                      <w:tab w:val="left" w:pos="142"/>
                    </w:tabs>
                    <w:rPr>
                      <w:rFonts w:ascii="Arial" w:hAnsi="Arial" w:cs="Arial"/>
                    </w:rPr>
                  </w:pPr>
                  <w:r w:rsidRPr="002649FE">
                    <w:rPr>
                      <w:rFonts w:ascii="Arial" w:hAnsi="Arial" w:cs="Arial"/>
                    </w:rPr>
                    <w:t xml:space="preserve">Female </w:t>
                  </w:r>
                </w:p>
              </w:tc>
            </w:tr>
            <w:tr w:rsidR="00A75AE8" w:rsidRPr="002649FE" w14:paraId="1AB3E90D" w14:textId="77777777" w:rsidTr="00A243E1">
              <w:tc>
                <w:tcPr>
                  <w:tcW w:w="1843" w:type="dxa"/>
                </w:tcPr>
                <w:p w14:paraId="54F65CE9" w14:textId="77777777"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1701" w:type="dxa"/>
                </w:tcPr>
                <w:p w14:paraId="0A5736C8" w14:textId="77777777" w:rsidR="00A75AE8" w:rsidRPr="00042CC6" w:rsidRDefault="00B95EBF" w:rsidP="00A243E1">
                  <w:pPr>
                    <w:pStyle w:val="Default"/>
                    <w:tabs>
                      <w:tab w:val="left" w:pos="142"/>
                    </w:tabs>
                    <w:rPr>
                      <w:rFonts w:ascii="Arial" w:hAnsi="Arial" w:cs="Arial"/>
                      <w:color w:val="C00000"/>
                    </w:rPr>
                  </w:pPr>
                  <w:r w:rsidRPr="00042CC6">
                    <w:rPr>
                      <w:rFonts w:ascii="Arial" w:hAnsi="Arial" w:cs="Arial"/>
                      <w:color w:val="C00000"/>
                    </w:rPr>
                    <w:t>50.52</w:t>
                  </w:r>
                </w:p>
              </w:tc>
              <w:tc>
                <w:tcPr>
                  <w:tcW w:w="1985" w:type="dxa"/>
                </w:tcPr>
                <w:p w14:paraId="4EDD4BDB" w14:textId="77777777" w:rsidR="00A75AE8" w:rsidRPr="00042CC6" w:rsidRDefault="00B95EBF" w:rsidP="00A243E1">
                  <w:pPr>
                    <w:pStyle w:val="Default"/>
                    <w:tabs>
                      <w:tab w:val="left" w:pos="142"/>
                    </w:tabs>
                    <w:rPr>
                      <w:rFonts w:ascii="Arial" w:hAnsi="Arial" w:cs="Arial"/>
                      <w:color w:val="C00000"/>
                    </w:rPr>
                  </w:pPr>
                  <w:r w:rsidRPr="00042CC6">
                    <w:rPr>
                      <w:rFonts w:ascii="Arial" w:hAnsi="Arial" w:cs="Arial"/>
                      <w:color w:val="C00000"/>
                    </w:rPr>
                    <w:t>49.48</w:t>
                  </w:r>
                </w:p>
              </w:tc>
            </w:tr>
            <w:tr w:rsidR="00A75AE8" w:rsidRPr="002649FE" w14:paraId="68F6A855" w14:textId="77777777" w:rsidTr="00A243E1">
              <w:tc>
                <w:tcPr>
                  <w:tcW w:w="1843" w:type="dxa"/>
                </w:tcPr>
                <w:p w14:paraId="03005F0F" w14:textId="77777777"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1701" w:type="dxa"/>
                </w:tcPr>
                <w:p w14:paraId="404B72EE" w14:textId="77777777" w:rsidR="00A75AE8" w:rsidRPr="00042CC6" w:rsidRDefault="00682424" w:rsidP="00A243E1">
                  <w:pPr>
                    <w:pStyle w:val="Default"/>
                    <w:tabs>
                      <w:tab w:val="left" w:pos="142"/>
                    </w:tabs>
                    <w:rPr>
                      <w:rFonts w:ascii="Arial" w:hAnsi="Arial" w:cs="Arial"/>
                      <w:color w:val="C00000"/>
                    </w:rPr>
                  </w:pPr>
                  <w:r w:rsidRPr="00042CC6">
                    <w:rPr>
                      <w:rFonts w:ascii="Arial" w:hAnsi="Arial" w:cs="Arial"/>
                      <w:color w:val="C00000"/>
                    </w:rPr>
                    <w:t>22.22</w:t>
                  </w:r>
                </w:p>
              </w:tc>
              <w:tc>
                <w:tcPr>
                  <w:tcW w:w="1985" w:type="dxa"/>
                </w:tcPr>
                <w:p w14:paraId="2984DBF2" w14:textId="77777777" w:rsidR="00A75AE8" w:rsidRPr="00042CC6" w:rsidRDefault="00682424" w:rsidP="00A243E1">
                  <w:pPr>
                    <w:pStyle w:val="Default"/>
                    <w:tabs>
                      <w:tab w:val="left" w:pos="142"/>
                    </w:tabs>
                    <w:rPr>
                      <w:rFonts w:ascii="Arial" w:hAnsi="Arial" w:cs="Arial"/>
                      <w:color w:val="C00000"/>
                    </w:rPr>
                  </w:pPr>
                  <w:r w:rsidRPr="00042CC6">
                    <w:rPr>
                      <w:rFonts w:ascii="Arial" w:hAnsi="Arial" w:cs="Arial"/>
                      <w:color w:val="C00000"/>
                    </w:rPr>
                    <w:t>77.78</w:t>
                  </w:r>
                </w:p>
              </w:tc>
            </w:tr>
          </w:tbl>
          <w:p w14:paraId="59A4A16A" w14:textId="77777777" w:rsidR="00A75AE8" w:rsidRPr="002649FE" w:rsidRDefault="00A75AE8" w:rsidP="00A243E1">
            <w:pPr>
              <w:pStyle w:val="Default"/>
              <w:tabs>
                <w:tab w:val="left" w:pos="142"/>
              </w:tabs>
              <w:rPr>
                <w:rFonts w:ascii="Arial" w:hAnsi="Arial" w:cs="Arial"/>
              </w:rPr>
            </w:pPr>
          </w:p>
          <w:p w14:paraId="1BD145DD" w14:textId="77777777" w:rsidR="00A75AE8" w:rsidRPr="002649FE" w:rsidRDefault="00A75AE8" w:rsidP="00A243E1">
            <w:pPr>
              <w:pStyle w:val="Default"/>
              <w:tabs>
                <w:tab w:val="left" w:pos="142"/>
              </w:tabs>
              <w:rPr>
                <w:rFonts w:ascii="Arial" w:hAnsi="Arial" w:cs="Arial"/>
              </w:rPr>
            </w:pPr>
          </w:p>
          <w:p w14:paraId="4671E768" w14:textId="77777777" w:rsidR="00A75AE8" w:rsidRPr="002649FE" w:rsidRDefault="00A75AE8" w:rsidP="00A243E1">
            <w:pPr>
              <w:pStyle w:val="Default"/>
              <w:tabs>
                <w:tab w:val="left" w:pos="142"/>
              </w:tabs>
              <w:rPr>
                <w:rFonts w:ascii="Arial" w:hAnsi="Arial" w:cs="Arial"/>
              </w:rPr>
            </w:pPr>
          </w:p>
        </w:tc>
        <w:tc>
          <w:tcPr>
            <w:tcW w:w="7914" w:type="dxa"/>
          </w:tcPr>
          <w:p w14:paraId="1AC75C7F" w14:textId="77777777" w:rsidR="00A75AE8" w:rsidRPr="002649FE" w:rsidRDefault="00A75AE8" w:rsidP="00A243E1">
            <w:pPr>
              <w:pStyle w:val="Default"/>
              <w:tabs>
                <w:tab w:val="left" w:pos="142"/>
              </w:tabs>
              <w:rPr>
                <w:rFonts w:ascii="Arial" w:hAnsi="Arial" w:cs="Arial"/>
              </w:rPr>
            </w:pPr>
          </w:p>
          <w:p w14:paraId="6D343433" w14:textId="77777777" w:rsidR="00A75AE8" w:rsidRPr="002649FE" w:rsidRDefault="00A75AE8" w:rsidP="00A243E1">
            <w:pPr>
              <w:pStyle w:val="Default"/>
              <w:tabs>
                <w:tab w:val="left" w:pos="142"/>
              </w:tabs>
              <w:rPr>
                <w:rFonts w:ascii="Arial" w:hAnsi="Arial" w:cs="Arial"/>
                <w:b/>
              </w:rPr>
            </w:pPr>
            <w:r w:rsidRPr="002649FE">
              <w:rPr>
                <w:rFonts w:ascii="Arial" w:hAnsi="Arial" w:cs="Arial"/>
              </w:rPr>
              <w:t xml:space="preserve">Detail of age mix of practice population and PPG: </w:t>
            </w:r>
          </w:p>
          <w:p w14:paraId="06C36DFC" w14:textId="77777777" w:rsidR="00A75AE8" w:rsidRPr="002649FE" w:rsidRDefault="00A75AE8" w:rsidP="00A243E1">
            <w:pPr>
              <w:pStyle w:val="Default"/>
              <w:tabs>
                <w:tab w:val="left" w:pos="142"/>
              </w:tabs>
              <w:rPr>
                <w:rFonts w:ascii="Arial" w:hAnsi="Arial" w:cs="Arial"/>
              </w:rPr>
            </w:pPr>
          </w:p>
          <w:tbl>
            <w:tblPr>
              <w:tblStyle w:val="TableGrid"/>
              <w:tblW w:w="0" w:type="auto"/>
              <w:tblLayout w:type="fixed"/>
              <w:tblLook w:val="04A0" w:firstRow="1" w:lastRow="0" w:firstColumn="1" w:lastColumn="0" w:noHBand="0" w:noVBand="1"/>
            </w:tblPr>
            <w:tblGrid>
              <w:gridCol w:w="1163"/>
              <w:gridCol w:w="709"/>
              <w:gridCol w:w="850"/>
              <w:gridCol w:w="851"/>
              <w:gridCol w:w="850"/>
              <w:gridCol w:w="851"/>
              <w:gridCol w:w="850"/>
              <w:gridCol w:w="851"/>
              <w:gridCol w:w="708"/>
            </w:tblGrid>
            <w:tr w:rsidR="00A75AE8" w:rsidRPr="002649FE" w14:paraId="36C45A5F" w14:textId="77777777" w:rsidTr="00A243E1">
              <w:tc>
                <w:tcPr>
                  <w:tcW w:w="1163" w:type="dxa"/>
                </w:tcPr>
                <w:p w14:paraId="125F0DEE" w14:textId="77777777" w:rsidR="00A75AE8" w:rsidRPr="002649FE" w:rsidRDefault="00A75AE8" w:rsidP="00A243E1">
                  <w:pPr>
                    <w:pStyle w:val="Default"/>
                    <w:tabs>
                      <w:tab w:val="left" w:pos="142"/>
                    </w:tabs>
                    <w:rPr>
                      <w:rFonts w:ascii="Arial" w:hAnsi="Arial" w:cs="Arial"/>
                    </w:rPr>
                  </w:pPr>
                  <w:r w:rsidRPr="002649FE">
                    <w:rPr>
                      <w:rFonts w:ascii="Arial" w:hAnsi="Arial" w:cs="Arial"/>
                    </w:rPr>
                    <w:t>%</w:t>
                  </w:r>
                </w:p>
              </w:tc>
              <w:tc>
                <w:tcPr>
                  <w:tcW w:w="709" w:type="dxa"/>
                </w:tcPr>
                <w:p w14:paraId="63A60B79" w14:textId="77777777" w:rsidR="00A75AE8" w:rsidRPr="002649FE" w:rsidRDefault="00A75AE8" w:rsidP="00A243E1">
                  <w:pPr>
                    <w:pStyle w:val="Default"/>
                    <w:tabs>
                      <w:tab w:val="left" w:pos="142"/>
                    </w:tabs>
                    <w:rPr>
                      <w:rFonts w:ascii="Arial" w:hAnsi="Arial" w:cs="Arial"/>
                    </w:rPr>
                  </w:pPr>
                  <w:r w:rsidRPr="002649FE">
                    <w:rPr>
                      <w:rFonts w:ascii="Arial" w:hAnsi="Arial" w:cs="Arial"/>
                    </w:rPr>
                    <w:t>&lt;16</w:t>
                  </w:r>
                </w:p>
              </w:tc>
              <w:tc>
                <w:tcPr>
                  <w:tcW w:w="850" w:type="dxa"/>
                </w:tcPr>
                <w:p w14:paraId="7412FAA5" w14:textId="77777777" w:rsidR="00A75AE8" w:rsidRPr="002649FE" w:rsidRDefault="00A75AE8" w:rsidP="00A243E1">
                  <w:pPr>
                    <w:pStyle w:val="Default"/>
                    <w:tabs>
                      <w:tab w:val="left" w:pos="142"/>
                    </w:tabs>
                    <w:rPr>
                      <w:rFonts w:ascii="Arial" w:hAnsi="Arial" w:cs="Arial"/>
                    </w:rPr>
                  </w:pPr>
                  <w:r w:rsidRPr="002649FE">
                    <w:rPr>
                      <w:rFonts w:ascii="Arial" w:hAnsi="Arial" w:cs="Arial"/>
                    </w:rPr>
                    <w:t>17-24</w:t>
                  </w:r>
                </w:p>
              </w:tc>
              <w:tc>
                <w:tcPr>
                  <w:tcW w:w="851" w:type="dxa"/>
                </w:tcPr>
                <w:p w14:paraId="1726760B" w14:textId="77777777" w:rsidR="00A75AE8" w:rsidRPr="002649FE" w:rsidRDefault="00A75AE8" w:rsidP="00A243E1">
                  <w:pPr>
                    <w:pStyle w:val="Default"/>
                    <w:tabs>
                      <w:tab w:val="left" w:pos="142"/>
                    </w:tabs>
                    <w:rPr>
                      <w:rFonts w:ascii="Arial" w:hAnsi="Arial" w:cs="Arial"/>
                    </w:rPr>
                  </w:pPr>
                  <w:r w:rsidRPr="002649FE">
                    <w:rPr>
                      <w:rFonts w:ascii="Arial" w:hAnsi="Arial" w:cs="Arial"/>
                    </w:rPr>
                    <w:t>25-34</w:t>
                  </w:r>
                </w:p>
              </w:tc>
              <w:tc>
                <w:tcPr>
                  <w:tcW w:w="850" w:type="dxa"/>
                </w:tcPr>
                <w:p w14:paraId="398B3F44" w14:textId="77777777" w:rsidR="00A75AE8" w:rsidRPr="002649FE" w:rsidRDefault="00A75AE8" w:rsidP="00A243E1">
                  <w:pPr>
                    <w:pStyle w:val="Default"/>
                    <w:tabs>
                      <w:tab w:val="left" w:pos="142"/>
                    </w:tabs>
                    <w:rPr>
                      <w:rFonts w:ascii="Arial" w:hAnsi="Arial" w:cs="Arial"/>
                    </w:rPr>
                  </w:pPr>
                  <w:r w:rsidRPr="002649FE">
                    <w:rPr>
                      <w:rFonts w:ascii="Arial" w:hAnsi="Arial" w:cs="Arial"/>
                    </w:rPr>
                    <w:t>35-44</w:t>
                  </w:r>
                </w:p>
              </w:tc>
              <w:tc>
                <w:tcPr>
                  <w:tcW w:w="851" w:type="dxa"/>
                </w:tcPr>
                <w:p w14:paraId="2E06E12E" w14:textId="77777777" w:rsidR="00A75AE8" w:rsidRPr="002649FE" w:rsidRDefault="00A75AE8" w:rsidP="00A243E1">
                  <w:pPr>
                    <w:pStyle w:val="Default"/>
                    <w:tabs>
                      <w:tab w:val="left" w:pos="142"/>
                    </w:tabs>
                    <w:rPr>
                      <w:rFonts w:ascii="Arial" w:hAnsi="Arial" w:cs="Arial"/>
                    </w:rPr>
                  </w:pPr>
                  <w:r w:rsidRPr="002649FE">
                    <w:rPr>
                      <w:rFonts w:ascii="Arial" w:hAnsi="Arial" w:cs="Arial"/>
                    </w:rPr>
                    <w:t>45-54</w:t>
                  </w:r>
                </w:p>
              </w:tc>
              <w:tc>
                <w:tcPr>
                  <w:tcW w:w="850" w:type="dxa"/>
                </w:tcPr>
                <w:p w14:paraId="58F97481" w14:textId="77777777" w:rsidR="00A75AE8" w:rsidRPr="002649FE" w:rsidRDefault="00A75AE8" w:rsidP="00A243E1">
                  <w:pPr>
                    <w:pStyle w:val="Default"/>
                    <w:tabs>
                      <w:tab w:val="left" w:pos="142"/>
                    </w:tabs>
                    <w:rPr>
                      <w:rFonts w:ascii="Arial" w:hAnsi="Arial" w:cs="Arial"/>
                    </w:rPr>
                  </w:pPr>
                  <w:r w:rsidRPr="002649FE">
                    <w:rPr>
                      <w:rFonts w:ascii="Arial" w:hAnsi="Arial" w:cs="Arial"/>
                    </w:rPr>
                    <w:t>55-64</w:t>
                  </w:r>
                </w:p>
              </w:tc>
              <w:tc>
                <w:tcPr>
                  <w:tcW w:w="851" w:type="dxa"/>
                </w:tcPr>
                <w:p w14:paraId="74F76E0C" w14:textId="77777777" w:rsidR="00A75AE8" w:rsidRPr="002649FE" w:rsidRDefault="00A75AE8" w:rsidP="00A243E1">
                  <w:pPr>
                    <w:pStyle w:val="Default"/>
                    <w:tabs>
                      <w:tab w:val="left" w:pos="142"/>
                    </w:tabs>
                    <w:rPr>
                      <w:rFonts w:ascii="Arial" w:hAnsi="Arial" w:cs="Arial"/>
                    </w:rPr>
                  </w:pPr>
                  <w:r w:rsidRPr="002649FE">
                    <w:rPr>
                      <w:rFonts w:ascii="Arial" w:hAnsi="Arial" w:cs="Arial"/>
                    </w:rPr>
                    <w:t>65-74</w:t>
                  </w:r>
                </w:p>
              </w:tc>
              <w:tc>
                <w:tcPr>
                  <w:tcW w:w="708" w:type="dxa"/>
                </w:tcPr>
                <w:p w14:paraId="5345C5DC" w14:textId="77777777" w:rsidR="00A75AE8" w:rsidRPr="002649FE" w:rsidRDefault="00A75AE8" w:rsidP="00A243E1">
                  <w:pPr>
                    <w:pStyle w:val="Default"/>
                    <w:tabs>
                      <w:tab w:val="left" w:pos="142"/>
                    </w:tabs>
                    <w:rPr>
                      <w:rFonts w:ascii="Arial" w:hAnsi="Arial" w:cs="Arial"/>
                    </w:rPr>
                  </w:pPr>
                  <w:r w:rsidRPr="002649FE">
                    <w:rPr>
                      <w:rFonts w:ascii="Arial" w:hAnsi="Arial" w:cs="Arial"/>
                    </w:rPr>
                    <w:t>&gt; 75</w:t>
                  </w:r>
                </w:p>
              </w:tc>
            </w:tr>
            <w:tr w:rsidR="00A75AE8" w:rsidRPr="002649FE" w14:paraId="4AD3E330" w14:textId="77777777" w:rsidTr="00A243E1">
              <w:tc>
                <w:tcPr>
                  <w:tcW w:w="1163" w:type="dxa"/>
                </w:tcPr>
                <w:p w14:paraId="25CBB300" w14:textId="77777777" w:rsidR="00A75AE8" w:rsidRPr="00B95EBF" w:rsidRDefault="00A75AE8" w:rsidP="00A243E1">
                  <w:pPr>
                    <w:pStyle w:val="Default"/>
                    <w:tabs>
                      <w:tab w:val="left" w:pos="142"/>
                    </w:tabs>
                    <w:rPr>
                      <w:rFonts w:ascii="Arial" w:hAnsi="Arial" w:cs="Arial"/>
                      <w:color w:val="auto"/>
                      <w:sz w:val="18"/>
                      <w:szCs w:val="18"/>
                    </w:rPr>
                  </w:pPr>
                  <w:r w:rsidRPr="00B95EBF">
                    <w:rPr>
                      <w:rFonts w:ascii="Arial" w:hAnsi="Arial" w:cs="Arial"/>
                      <w:color w:val="auto"/>
                      <w:sz w:val="18"/>
                      <w:szCs w:val="18"/>
                    </w:rPr>
                    <w:t>Practice</w:t>
                  </w:r>
                </w:p>
              </w:tc>
              <w:tc>
                <w:tcPr>
                  <w:tcW w:w="709" w:type="dxa"/>
                </w:tcPr>
                <w:p w14:paraId="129EBB3A" w14:textId="77777777" w:rsidR="00A75AE8" w:rsidRPr="00042CC6" w:rsidRDefault="00B95EBF" w:rsidP="00A243E1">
                  <w:pPr>
                    <w:pStyle w:val="Default"/>
                    <w:tabs>
                      <w:tab w:val="left" w:pos="142"/>
                    </w:tabs>
                    <w:rPr>
                      <w:rFonts w:ascii="Arial" w:hAnsi="Arial" w:cs="Arial"/>
                      <w:color w:val="C00000"/>
                      <w:sz w:val="18"/>
                      <w:szCs w:val="18"/>
                    </w:rPr>
                  </w:pPr>
                  <w:r w:rsidRPr="00042CC6">
                    <w:rPr>
                      <w:rFonts w:ascii="Arial" w:hAnsi="Arial" w:cs="Arial"/>
                      <w:color w:val="C00000"/>
                      <w:sz w:val="18"/>
                      <w:szCs w:val="18"/>
                    </w:rPr>
                    <w:t>20.69</w:t>
                  </w:r>
                </w:p>
              </w:tc>
              <w:tc>
                <w:tcPr>
                  <w:tcW w:w="850" w:type="dxa"/>
                </w:tcPr>
                <w:p w14:paraId="6E816AB2" w14:textId="77777777" w:rsidR="00A75AE8" w:rsidRPr="00042CC6" w:rsidRDefault="00B95EBF" w:rsidP="00A243E1">
                  <w:pPr>
                    <w:pStyle w:val="Default"/>
                    <w:tabs>
                      <w:tab w:val="left" w:pos="142"/>
                    </w:tabs>
                    <w:rPr>
                      <w:rFonts w:ascii="Arial" w:hAnsi="Arial" w:cs="Arial"/>
                      <w:color w:val="C00000"/>
                      <w:sz w:val="18"/>
                      <w:szCs w:val="18"/>
                    </w:rPr>
                  </w:pPr>
                  <w:r w:rsidRPr="00042CC6">
                    <w:rPr>
                      <w:rFonts w:ascii="Arial" w:hAnsi="Arial" w:cs="Arial"/>
                      <w:color w:val="C00000"/>
                      <w:sz w:val="18"/>
                      <w:szCs w:val="18"/>
                    </w:rPr>
                    <w:t>9.03</w:t>
                  </w:r>
                </w:p>
              </w:tc>
              <w:tc>
                <w:tcPr>
                  <w:tcW w:w="851" w:type="dxa"/>
                </w:tcPr>
                <w:p w14:paraId="75E72B91" w14:textId="77777777" w:rsidR="00A75AE8" w:rsidRPr="00042CC6" w:rsidRDefault="00B95EBF" w:rsidP="00A243E1">
                  <w:pPr>
                    <w:pStyle w:val="Default"/>
                    <w:tabs>
                      <w:tab w:val="left" w:pos="142"/>
                    </w:tabs>
                    <w:rPr>
                      <w:rFonts w:ascii="Arial" w:hAnsi="Arial" w:cs="Arial"/>
                      <w:color w:val="C00000"/>
                      <w:sz w:val="18"/>
                      <w:szCs w:val="18"/>
                    </w:rPr>
                  </w:pPr>
                  <w:r w:rsidRPr="00042CC6">
                    <w:rPr>
                      <w:rFonts w:ascii="Arial" w:hAnsi="Arial" w:cs="Arial"/>
                      <w:color w:val="C00000"/>
                      <w:sz w:val="18"/>
                      <w:szCs w:val="18"/>
                    </w:rPr>
                    <w:t>12.76</w:t>
                  </w:r>
                </w:p>
              </w:tc>
              <w:tc>
                <w:tcPr>
                  <w:tcW w:w="850" w:type="dxa"/>
                </w:tcPr>
                <w:p w14:paraId="407F5216" w14:textId="77777777" w:rsidR="00A75AE8" w:rsidRPr="00042CC6" w:rsidRDefault="00B95EBF" w:rsidP="00A243E1">
                  <w:pPr>
                    <w:pStyle w:val="Default"/>
                    <w:tabs>
                      <w:tab w:val="left" w:pos="142"/>
                    </w:tabs>
                    <w:rPr>
                      <w:rFonts w:ascii="Arial" w:hAnsi="Arial" w:cs="Arial"/>
                      <w:color w:val="C00000"/>
                      <w:sz w:val="18"/>
                      <w:szCs w:val="18"/>
                    </w:rPr>
                  </w:pPr>
                  <w:r w:rsidRPr="00042CC6">
                    <w:rPr>
                      <w:rFonts w:ascii="Arial" w:hAnsi="Arial" w:cs="Arial"/>
                      <w:color w:val="C00000"/>
                      <w:sz w:val="18"/>
                      <w:szCs w:val="18"/>
                    </w:rPr>
                    <w:t>13.67</w:t>
                  </w:r>
                </w:p>
              </w:tc>
              <w:tc>
                <w:tcPr>
                  <w:tcW w:w="851" w:type="dxa"/>
                </w:tcPr>
                <w:p w14:paraId="6F7CEBEF" w14:textId="77777777" w:rsidR="00A75AE8" w:rsidRPr="00042CC6" w:rsidRDefault="00B95EBF" w:rsidP="00A243E1">
                  <w:pPr>
                    <w:pStyle w:val="Default"/>
                    <w:tabs>
                      <w:tab w:val="left" w:pos="142"/>
                    </w:tabs>
                    <w:rPr>
                      <w:rFonts w:ascii="Arial" w:hAnsi="Arial" w:cs="Arial"/>
                      <w:color w:val="C00000"/>
                      <w:sz w:val="18"/>
                      <w:szCs w:val="18"/>
                    </w:rPr>
                  </w:pPr>
                  <w:r w:rsidRPr="00042CC6">
                    <w:rPr>
                      <w:rFonts w:ascii="Arial" w:hAnsi="Arial" w:cs="Arial"/>
                      <w:color w:val="C00000"/>
                      <w:sz w:val="18"/>
                      <w:szCs w:val="18"/>
                    </w:rPr>
                    <w:t>14.42</w:t>
                  </w:r>
                </w:p>
              </w:tc>
              <w:tc>
                <w:tcPr>
                  <w:tcW w:w="850" w:type="dxa"/>
                </w:tcPr>
                <w:p w14:paraId="267416C7" w14:textId="77777777" w:rsidR="00A75AE8" w:rsidRPr="00042CC6" w:rsidRDefault="00B95EBF" w:rsidP="00A243E1">
                  <w:pPr>
                    <w:pStyle w:val="Default"/>
                    <w:tabs>
                      <w:tab w:val="left" w:pos="142"/>
                    </w:tabs>
                    <w:rPr>
                      <w:rFonts w:ascii="Arial" w:hAnsi="Arial" w:cs="Arial"/>
                      <w:color w:val="C00000"/>
                      <w:sz w:val="18"/>
                      <w:szCs w:val="18"/>
                    </w:rPr>
                  </w:pPr>
                  <w:r w:rsidRPr="00042CC6">
                    <w:rPr>
                      <w:rFonts w:ascii="Arial" w:hAnsi="Arial" w:cs="Arial"/>
                      <w:color w:val="C00000"/>
                      <w:sz w:val="18"/>
                      <w:szCs w:val="18"/>
                    </w:rPr>
                    <w:t>11.16</w:t>
                  </w:r>
                </w:p>
              </w:tc>
              <w:tc>
                <w:tcPr>
                  <w:tcW w:w="851" w:type="dxa"/>
                </w:tcPr>
                <w:p w14:paraId="4E9A99F2" w14:textId="77777777" w:rsidR="00A75AE8" w:rsidRPr="00B95EBF" w:rsidRDefault="00B95EBF" w:rsidP="00A243E1">
                  <w:pPr>
                    <w:pStyle w:val="Default"/>
                    <w:tabs>
                      <w:tab w:val="left" w:pos="142"/>
                    </w:tabs>
                    <w:rPr>
                      <w:rFonts w:ascii="Arial" w:hAnsi="Arial" w:cs="Arial"/>
                      <w:color w:val="FF0000"/>
                      <w:sz w:val="18"/>
                      <w:szCs w:val="18"/>
                    </w:rPr>
                  </w:pPr>
                  <w:r w:rsidRPr="00042CC6">
                    <w:rPr>
                      <w:rFonts w:ascii="Arial" w:hAnsi="Arial" w:cs="Arial"/>
                      <w:color w:val="C00000"/>
                      <w:sz w:val="18"/>
                      <w:szCs w:val="18"/>
                    </w:rPr>
                    <w:t>9.66</w:t>
                  </w:r>
                </w:p>
              </w:tc>
              <w:tc>
                <w:tcPr>
                  <w:tcW w:w="708" w:type="dxa"/>
                </w:tcPr>
                <w:p w14:paraId="1C10C7F6" w14:textId="77777777" w:rsidR="00A75AE8" w:rsidRPr="00B95EBF" w:rsidRDefault="00B95EBF" w:rsidP="00A243E1">
                  <w:pPr>
                    <w:pStyle w:val="Default"/>
                    <w:tabs>
                      <w:tab w:val="left" w:pos="142"/>
                    </w:tabs>
                    <w:rPr>
                      <w:rFonts w:ascii="Arial" w:hAnsi="Arial" w:cs="Arial"/>
                      <w:color w:val="FF0000"/>
                      <w:sz w:val="18"/>
                      <w:szCs w:val="18"/>
                    </w:rPr>
                  </w:pPr>
                  <w:r w:rsidRPr="00042CC6">
                    <w:rPr>
                      <w:rFonts w:ascii="Arial" w:hAnsi="Arial" w:cs="Arial"/>
                      <w:color w:val="C00000"/>
                      <w:sz w:val="18"/>
                      <w:szCs w:val="18"/>
                    </w:rPr>
                    <w:t>8.59</w:t>
                  </w:r>
                </w:p>
              </w:tc>
            </w:tr>
            <w:tr w:rsidR="00A75AE8" w:rsidRPr="002649FE" w14:paraId="0F481158" w14:textId="77777777" w:rsidTr="00A243E1">
              <w:tc>
                <w:tcPr>
                  <w:tcW w:w="1163" w:type="dxa"/>
                </w:tcPr>
                <w:p w14:paraId="3DBF7278" w14:textId="77777777" w:rsidR="00A75AE8" w:rsidRPr="00682424" w:rsidRDefault="00A75AE8" w:rsidP="00A243E1">
                  <w:pPr>
                    <w:pStyle w:val="Default"/>
                    <w:tabs>
                      <w:tab w:val="left" w:pos="142"/>
                    </w:tabs>
                    <w:rPr>
                      <w:rFonts w:ascii="Arial" w:hAnsi="Arial" w:cs="Arial"/>
                      <w:color w:val="auto"/>
                    </w:rPr>
                  </w:pPr>
                  <w:r w:rsidRPr="00682424">
                    <w:rPr>
                      <w:rFonts w:ascii="Arial" w:hAnsi="Arial" w:cs="Arial"/>
                      <w:color w:val="auto"/>
                    </w:rPr>
                    <w:t>PRG</w:t>
                  </w:r>
                </w:p>
              </w:tc>
              <w:tc>
                <w:tcPr>
                  <w:tcW w:w="709" w:type="dxa"/>
                </w:tcPr>
                <w:p w14:paraId="74972AC0" w14:textId="77777777" w:rsidR="00A75AE8" w:rsidRPr="00042CC6" w:rsidRDefault="00A75AE8" w:rsidP="00A243E1">
                  <w:pPr>
                    <w:pStyle w:val="Default"/>
                    <w:tabs>
                      <w:tab w:val="left" w:pos="142"/>
                    </w:tabs>
                    <w:rPr>
                      <w:rFonts w:ascii="Arial" w:hAnsi="Arial" w:cs="Arial"/>
                      <w:color w:val="C00000"/>
                    </w:rPr>
                  </w:pPr>
                </w:p>
              </w:tc>
              <w:tc>
                <w:tcPr>
                  <w:tcW w:w="850" w:type="dxa"/>
                </w:tcPr>
                <w:p w14:paraId="664FFAB0" w14:textId="77777777" w:rsidR="00A75AE8" w:rsidRPr="00042CC6" w:rsidRDefault="00A75AE8" w:rsidP="00A243E1">
                  <w:pPr>
                    <w:pStyle w:val="Default"/>
                    <w:tabs>
                      <w:tab w:val="left" w:pos="142"/>
                    </w:tabs>
                    <w:rPr>
                      <w:rFonts w:ascii="Arial" w:hAnsi="Arial" w:cs="Arial"/>
                      <w:color w:val="C00000"/>
                    </w:rPr>
                  </w:pPr>
                </w:p>
              </w:tc>
              <w:tc>
                <w:tcPr>
                  <w:tcW w:w="851" w:type="dxa"/>
                </w:tcPr>
                <w:p w14:paraId="2551245B" w14:textId="77777777" w:rsidR="00A75AE8" w:rsidRPr="00042CC6" w:rsidRDefault="00A75AE8" w:rsidP="00A243E1">
                  <w:pPr>
                    <w:pStyle w:val="Default"/>
                    <w:tabs>
                      <w:tab w:val="left" w:pos="142"/>
                    </w:tabs>
                    <w:rPr>
                      <w:rFonts w:ascii="Arial" w:hAnsi="Arial" w:cs="Arial"/>
                      <w:color w:val="C00000"/>
                    </w:rPr>
                  </w:pPr>
                </w:p>
              </w:tc>
              <w:tc>
                <w:tcPr>
                  <w:tcW w:w="850" w:type="dxa"/>
                </w:tcPr>
                <w:p w14:paraId="34EC788C" w14:textId="77777777" w:rsidR="00A75AE8" w:rsidRPr="00042CC6" w:rsidRDefault="00B95EBF" w:rsidP="00A243E1">
                  <w:pPr>
                    <w:pStyle w:val="Default"/>
                    <w:tabs>
                      <w:tab w:val="left" w:pos="142"/>
                    </w:tabs>
                    <w:rPr>
                      <w:rFonts w:ascii="Arial" w:hAnsi="Arial" w:cs="Arial"/>
                      <w:color w:val="C00000"/>
                    </w:rPr>
                  </w:pPr>
                  <w:r w:rsidRPr="00042CC6">
                    <w:rPr>
                      <w:rFonts w:ascii="Arial" w:hAnsi="Arial" w:cs="Arial"/>
                      <w:color w:val="C00000"/>
                    </w:rPr>
                    <w:t>11.11</w:t>
                  </w:r>
                </w:p>
              </w:tc>
              <w:tc>
                <w:tcPr>
                  <w:tcW w:w="851" w:type="dxa"/>
                </w:tcPr>
                <w:p w14:paraId="6ED96341" w14:textId="77777777" w:rsidR="00A75AE8" w:rsidRPr="00042CC6" w:rsidRDefault="00A75AE8" w:rsidP="00A243E1">
                  <w:pPr>
                    <w:pStyle w:val="Default"/>
                    <w:tabs>
                      <w:tab w:val="left" w:pos="142"/>
                    </w:tabs>
                    <w:rPr>
                      <w:rFonts w:ascii="Arial" w:hAnsi="Arial" w:cs="Arial"/>
                      <w:color w:val="C00000"/>
                    </w:rPr>
                  </w:pPr>
                </w:p>
              </w:tc>
              <w:tc>
                <w:tcPr>
                  <w:tcW w:w="850" w:type="dxa"/>
                </w:tcPr>
                <w:p w14:paraId="24C1B0FF" w14:textId="77777777" w:rsidR="00A75AE8" w:rsidRPr="00042CC6" w:rsidRDefault="00B95EBF" w:rsidP="00A243E1">
                  <w:pPr>
                    <w:pStyle w:val="Default"/>
                    <w:tabs>
                      <w:tab w:val="left" w:pos="142"/>
                    </w:tabs>
                    <w:rPr>
                      <w:rFonts w:ascii="Arial" w:hAnsi="Arial" w:cs="Arial"/>
                      <w:color w:val="C00000"/>
                    </w:rPr>
                  </w:pPr>
                  <w:r w:rsidRPr="00042CC6">
                    <w:rPr>
                      <w:rFonts w:ascii="Arial" w:hAnsi="Arial" w:cs="Arial"/>
                      <w:color w:val="C00000"/>
                    </w:rPr>
                    <w:t>88.89</w:t>
                  </w:r>
                </w:p>
              </w:tc>
              <w:tc>
                <w:tcPr>
                  <w:tcW w:w="851" w:type="dxa"/>
                </w:tcPr>
                <w:p w14:paraId="35AFEE32" w14:textId="77777777" w:rsidR="00A75AE8" w:rsidRPr="00682424" w:rsidRDefault="00A75AE8" w:rsidP="00A243E1">
                  <w:pPr>
                    <w:pStyle w:val="Default"/>
                    <w:tabs>
                      <w:tab w:val="left" w:pos="142"/>
                    </w:tabs>
                    <w:rPr>
                      <w:rFonts w:ascii="Arial" w:hAnsi="Arial" w:cs="Arial"/>
                      <w:color w:val="FF0000"/>
                    </w:rPr>
                  </w:pPr>
                </w:p>
              </w:tc>
              <w:tc>
                <w:tcPr>
                  <w:tcW w:w="708" w:type="dxa"/>
                </w:tcPr>
                <w:p w14:paraId="3951B98C" w14:textId="77777777" w:rsidR="00A75AE8" w:rsidRPr="00682424" w:rsidRDefault="00A75AE8" w:rsidP="00A243E1">
                  <w:pPr>
                    <w:pStyle w:val="Default"/>
                    <w:tabs>
                      <w:tab w:val="left" w:pos="142"/>
                    </w:tabs>
                    <w:rPr>
                      <w:rFonts w:ascii="Arial" w:hAnsi="Arial" w:cs="Arial"/>
                      <w:color w:val="FF0000"/>
                    </w:rPr>
                  </w:pPr>
                </w:p>
              </w:tc>
            </w:tr>
          </w:tbl>
          <w:p w14:paraId="5ACE1C82" w14:textId="77777777" w:rsidR="00A75AE8" w:rsidRPr="002649FE" w:rsidRDefault="00A75AE8" w:rsidP="00A243E1">
            <w:pPr>
              <w:pStyle w:val="Default"/>
              <w:tabs>
                <w:tab w:val="left" w:pos="142"/>
              </w:tabs>
              <w:rPr>
                <w:rFonts w:ascii="Arial" w:hAnsi="Arial" w:cs="Arial"/>
              </w:rPr>
            </w:pPr>
          </w:p>
        </w:tc>
      </w:tr>
      <w:tr w:rsidR="00A75AE8" w:rsidRPr="002649FE" w14:paraId="0B995C81" w14:textId="77777777" w:rsidTr="00A243E1">
        <w:trPr>
          <w:trHeight w:val="2104"/>
        </w:trPr>
        <w:tc>
          <w:tcPr>
            <w:tcW w:w="14293" w:type="dxa"/>
            <w:gridSpan w:val="2"/>
          </w:tcPr>
          <w:p w14:paraId="1D1A38C8" w14:textId="77777777" w:rsidR="00A75AE8" w:rsidRPr="002649FE" w:rsidRDefault="00A75AE8" w:rsidP="00A243E1">
            <w:pPr>
              <w:pStyle w:val="Default"/>
              <w:tabs>
                <w:tab w:val="left" w:pos="142"/>
              </w:tabs>
              <w:rPr>
                <w:rFonts w:ascii="Arial" w:hAnsi="Arial" w:cs="Arial"/>
                <w:color w:val="auto"/>
              </w:rPr>
            </w:pPr>
          </w:p>
          <w:p w14:paraId="12010E7A" w14:textId="77777777" w:rsidR="00A75AE8" w:rsidRPr="002649FE" w:rsidRDefault="00A75AE8" w:rsidP="00A243E1">
            <w:pPr>
              <w:pStyle w:val="Default"/>
              <w:tabs>
                <w:tab w:val="left" w:pos="142"/>
              </w:tabs>
              <w:rPr>
                <w:rFonts w:ascii="Arial" w:hAnsi="Arial" w:cs="Arial"/>
              </w:rPr>
            </w:pPr>
            <w:r w:rsidRPr="002649FE">
              <w:rPr>
                <w:rFonts w:ascii="Arial" w:hAnsi="Arial" w:cs="Arial"/>
              </w:rPr>
              <w:t xml:space="preserve">Detail the ethnic background of your practice population and PRG: </w:t>
            </w:r>
          </w:p>
          <w:p w14:paraId="4D950C2D" w14:textId="77777777" w:rsidR="00A75AE8" w:rsidRPr="002649FE" w:rsidRDefault="00A75AE8" w:rsidP="00A243E1">
            <w:pPr>
              <w:pStyle w:val="Default"/>
              <w:tabs>
                <w:tab w:val="left" w:pos="142"/>
              </w:tabs>
              <w:rPr>
                <w:rFonts w:ascii="Arial" w:hAnsi="Arial" w:cs="Arial"/>
              </w:rPr>
            </w:pPr>
          </w:p>
          <w:tbl>
            <w:tblPr>
              <w:tblStyle w:val="TableGrid"/>
              <w:tblW w:w="10907" w:type="dxa"/>
              <w:tblLayout w:type="fixed"/>
              <w:tblLook w:val="04A0" w:firstRow="1" w:lastRow="0" w:firstColumn="1" w:lastColumn="0" w:noHBand="0" w:noVBand="1"/>
            </w:tblPr>
            <w:tblGrid>
              <w:gridCol w:w="1163"/>
              <w:gridCol w:w="992"/>
              <w:gridCol w:w="851"/>
              <w:gridCol w:w="1452"/>
              <w:gridCol w:w="1204"/>
              <w:gridCol w:w="1418"/>
              <w:gridCol w:w="1843"/>
              <w:gridCol w:w="992"/>
              <w:gridCol w:w="992"/>
            </w:tblGrid>
            <w:tr w:rsidR="00A75AE8" w:rsidRPr="002649FE" w14:paraId="3F91D192" w14:textId="77777777" w:rsidTr="00A243E1">
              <w:tc>
                <w:tcPr>
                  <w:tcW w:w="1163" w:type="dxa"/>
                </w:tcPr>
                <w:p w14:paraId="6A00FA7A" w14:textId="77777777" w:rsidR="00A75AE8" w:rsidRPr="002649FE" w:rsidRDefault="00A75AE8" w:rsidP="00A243E1">
                  <w:pPr>
                    <w:pStyle w:val="Default"/>
                    <w:tabs>
                      <w:tab w:val="left" w:pos="142"/>
                    </w:tabs>
                    <w:rPr>
                      <w:rFonts w:ascii="Arial" w:hAnsi="Arial" w:cs="Arial"/>
                    </w:rPr>
                  </w:pPr>
                </w:p>
              </w:tc>
              <w:tc>
                <w:tcPr>
                  <w:tcW w:w="4499" w:type="dxa"/>
                  <w:gridSpan w:val="4"/>
                </w:tcPr>
                <w:p w14:paraId="42961C3F" w14:textId="77777777" w:rsidR="00A75AE8" w:rsidRPr="002649FE" w:rsidRDefault="00A75AE8" w:rsidP="00A243E1">
                  <w:pPr>
                    <w:pStyle w:val="Default"/>
                    <w:tabs>
                      <w:tab w:val="left" w:pos="142"/>
                    </w:tabs>
                    <w:jc w:val="center"/>
                    <w:rPr>
                      <w:rFonts w:ascii="Arial" w:hAnsi="Arial" w:cs="Arial"/>
                      <w:color w:val="auto"/>
                    </w:rPr>
                  </w:pPr>
                  <w:r w:rsidRPr="002649FE">
                    <w:rPr>
                      <w:rFonts w:ascii="Arial" w:hAnsi="Arial" w:cs="Arial"/>
                      <w:color w:val="auto"/>
                    </w:rPr>
                    <w:t>White</w:t>
                  </w:r>
                </w:p>
              </w:tc>
              <w:tc>
                <w:tcPr>
                  <w:tcW w:w="5245" w:type="dxa"/>
                  <w:gridSpan w:val="4"/>
                </w:tcPr>
                <w:p w14:paraId="13C67561" w14:textId="77777777" w:rsidR="00A75AE8" w:rsidRPr="002649FE" w:rsidRDefault="00A75AE8" w:rsidP="00A243E1">
                  <w:pPr>
                    <w:pStyle w:val="Default"/>
                    <w:tabs>
                      <w:tab w:val="left" w:pos="142"/>
                    </w:tabs>
                    <w:jc w:val="center"/>
                    <w:rPr>
                      <w:rFonts w:ascii="Arial" w:hAnsi="Arial" w:cs="Arial"/>
                      <w:color w:val="auto"/>
                    </w:rPr>
                  </w:pPr>
                  <w:r w:rsidRPr="002649FE">
                    <w:rPr>
                      <w:rFonts w:ascii="Arial" w:hAnsi="Arial" w:cs="Arial"/>
                      <w:color w:val="auto"/>
                    </w:rPr>
                    <w:t>Mixed/ multiple ethnic groups</w:t>
                  </w:r>
                </w:p>
              </w:tc>
            </w:tr>
            <w:tr w:rsidR="00A75AE8" w:rsidRPr="002649FE" w14:paraId="504DF286" w14:textId="77777777" w:rsidTr="00A243E1">
              <w:tc>
                <w:tcPr>
                  <w:tcW w:w="1163" w:type="dxa"/>
                </w:tcPr>
                <w:p w14:paraId="5821A4E1" w14:textId="77777777" w:rsidR="00A75AE8" w:rsidRPr="002649FE" w:rsidRDefault="00A75AE8" w:rsidP="00A243E1">
                  <w:pPr>
                    <w:pStyle w:val="Default"/>
                    <w:tabs>
                      <w:tab w:val="left" w:pos="142"/>
                    </w:tabs>
                    <w:rPr>
                      <w:rFonts w:ascii="Arial" w:hAnsi="Arial" w:cs="Arial"/>
                    </w:rPr>
                  </w:pPr>
                </w:p>
              </w:tc>
              <w:tc>
                <w:tcPr>
                  <w:tcW w:w="992" w:type="dxa"/>
                </w:tcPr>
                <w:p w14:paraId="1DBF3996"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British</w:t>
                  </w:r>
                </w:p>
              </w:tc>
              <w:tc>
                <w:tcPr>
                  <w:tcW w:w="851" w:type="dxa"/>
                </w:tcPr>
                <w:p w14:paraId="4C10EDE8"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Irish</w:t>
                  </w:r>
                </w:p>
              </w:tc>
              <w:tc>
                <w:tcPr>
                  <w:tcW w:w="1452" w:type="dxa"/>
                </w:tcPr>
                <w:p w14:paraId="4083C2E2"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Gypsy or Irish traveller</w:t>
                  </w:r>
                </w:p>
              </w:tc>
              <w:tc>
                <w:tcPr>
                  <w:tcW w:w="1204" w:type="dxa"/>
                </w:tcPr>
                <w:p w14:paraId="19D83DA2"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white</w:t>
                  </w:r>
                </w:p>
              </w:tc>
              <w:tc>
                <w:tcPr>
                  <w:tcW w:w="1418" w:type="dxa"/>
                </w:tcPr>
                <w:p w14:paraId="17C1280D"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&amp;black Caribbean</w:t>
                  </w:r>
                </w:p>
              </w:tc>
              <w:tc>
                <w:tcPr>
                  <w:tcW w:w="1843" w:type="dxa"/>
                </w:tcPr>
                <w:p w14:paraId="682A370A"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&amp;black African</w:t>
                  </w:r>
                </w:p>
              </w:tc>
              <w:tc>
                <w:tcPr>
                  <w:tcW w:w="992" w:type="dxa"/>
                </w:tcPr>
                <w:p w14:paraId="368E5CF1"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&amp;Asian</w:t>
                  </w:r>
                </w:p>
              </w:tc>
              <w:tc>
                <w:tcPr>
                  <w:tcW w:w="992" w:type="dxa"/>
                </w:tcPr>
                <w:p w14:paraId="0E904905"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mixed</w:t>
                  </w:r>
                </w:p>
              </w:tc>
            </w:tr>
            <w:tr w:rsidR="00A75AE8" w:rsidRPr="002649FE" w14:paraId="58773097" w14:textId="77777777" w:rsidTr="00A243E1">
              <w:tc>
                <w:tcPr>
                  <w:tcW w:w="1163" w:type="dxa"/>
                </w:tcPr>
                <w:p w14:paraId="595DD0E0" w14:textId="77777777" w:rsidR="00A75AE8" w:rsidRPr="002649FE" w:rsidRDefault="00A75AE8" w:rsidP="00A243E1">
                  <w:pPr>
                    <w:pStyle w:val="Default"/>
                    <w:tabs>
                      <w:tab w:val="left" w:pos="142"/>
                    </w:tabs>
                    <w:rPr>
                      <w:rFonts w:ascii="Arial" w:hAnsi="Arial" w:cs="Arial"/>
                    </w:rPr>
                  </w:pPr>
                  <w:r w:rsidRPr="002649FE">
                    <w:rPr>
                      <w:rFonts w:ascii="Arial" w:hAnsi="Arial" w:cs="Arial"/>
                    </w:rPr>
                    <w:t xml:space="preserve">Practice </w:t>
                  </w:r>
                </w:p>
              </w:tc>
              <w:tc>
                <w:tcPr>
                  <w:tcW w:w="992" w:type="dxa"/>
                </w:tcPr>
                <w:p w14:paraId="7F23052D" w14:textId="77777777" w:rsidR="00A75AE8" w:rsidRPr="00042CC6" w:rsidRDefault="00980DE7" w:rsidP="00A243E1">
                  <w:pPr>
                    <w:pStyle w:val="Default"/>
                    <w:tabs>
                      <w:tab w:val="left" w:pos="142"/>
                    </w:tabs>
                    <w:rPr>
                      <w:rFonts w:ascii="Arial" w:hAnsi="Arial" w:cs="Arial"/>
                      <w:color w:val="C00000"/>
                    </w:rPr>
                  </w:pPr>
                  <w:r w:rsidRPr="00042CC6">
                    <w:rPr>
                      <w:rFonts w:ascii="Arial" w:hAnsi="Arial" w:cs="Arial"/>
                      <w:color w:val="C00000"/>
                    </w:rPr>
                    <w:t>5950</w:t>
                  </w:r>
                </w:p>
              </w:tc>
              <w:tc>
                <w:tcPr>
                  <w:tcW w:w="851" w:type="dxa"/>
                </w:tcPr>
                <w:p w14:paraId="7D8A8D73" w14:textId="77777777" w:rsidR="00A75AE8" w:rsidRPr="00042CC6" w:rsidRDefault="00980DE7" w:rsidP="00A243E1">
                  <w:pPr>
                    <w:pStyle w:val="Default"/>
                    <w:tabs>
                      <w:tab w:val="left" w:pos="142"/>
                    </w:tabs>
                    <w:rPr>
                      <w:rFonts w:ascii="Arial" w:hAnsi="Arial" w:cs="Arial"/>
                      <w:color w:val="C00000"/>
                    </w:rPr>
                  </w:pPr>
                  <w:r w:rsidRPr="00042CC6">
                    <w:rPr>
                      <w:rFonts w:ascii="Arial" w:hAnsi="Arial" w:cs="Arial"/>
                      <w:color w:val="C00000"/>
                    </w:rPr>
                    <w:t>118</w:t>
                  </w:r>
                </w:p>
              </w:tc>
              <w:tc>
                <w:tcPr>
                  <w:tcW w:w="1452" w:type="dxa"/>
                </w:tcPr>
                <w:p w14:paraId="47616997" w14:textId="77777777" w:rsidR="00A75AE8" w:rsidRPr="00042CC6" w:rsidRDefault="00980DE7" w:rsidP="00A243E1">
                  <w:pPr>
                    <w:pStyle w:val="Default"/>
                    <w:tabs>
                      <w:tab w:val="left" w:pos="142"/>
                    </w:tabs>
                    <w:rPr>
                      <w:rFonts w:ascii="Arial" w:hAnsi="Arial" w:cs="Arial"/>
                      <w:color w:val="C00000"/>
                    </w:rPr>
                  </w:pPr>
                  <w:r w:rsidRPr="00042CC6">
                    <w:rPr>
                      <w:rFonts w:ascii="Arial" w:hAnsi="Arial" w:cs="Arial"/>
                      <w:color w:val="C00000"/>
                    </w:rPr>
                    <w:t>0</w:t>
                  </w:r>
                </w:p>
              </w:tc>
              <w:tc>
                <w:tcPr>
                  <w:tcW w:w="1204" w:type="dxa"/>
                </w:tcPr>
                <w:p w14:paraId="7F1CA696" w14:textId="77777777" w:rsidR="00A75AE8" w:rsidRPr="00042CC6" w:rsidRDefault="00980DE7" w:rsidP="00A243E1">
                  <w:pPr>
                    <w:pStyle w:val="Default"/>
                    <w:tabs>
                      <w:tab w:val="left" w:pos="142"/>
                    </w:tabs>
                    <w:rPr>
                      <w:rFonts w:ascii="Arial" w:hAnsi="Arial" w:cs="Arial"/>
                      <w:color w:val="C00000"/>
                    </w:rPr>
                  </w:pPr>
                  <w:r w:rsidRPr="00042CC6">
                    <w:rPr>
                      <w:rFonts w:ascii="Arial" w:hAnsi="Arial" w:cs="Arial"/>
                      <w:color w:val="C00000"/>
                    </w:rPr>
                    <w:t>90</w:t>
                  </w:r>
                </w:p>
              </w:tc>
              <w:tc>
                <w:tcPr>
                  <w:tcW w:w="1418" w:type="dxa"/>
                </w:tcPr>
                <w:p w14:paraId="092FB571" w14:textId="77777777" w:rsidR="00A75AE8" w:rsidRPr="00042CC6" w:rsidRDefault="00980DE7" w:rsidP="00A243E1">
                  <w:pPr>
                    <w:pStyle w:val="Default"/>
                    <w:tabs>
                      <w:tab w:val="left" w:pos="142"/>
                    </w:tabs>
                    <w:rPr>
                      <w:rFonts w:ascii="Arial" w:hAnsi="Arial" w:cs="Arial"/>
                      <w:color w:val="C00000"/>
                    </w:rPr>
                  </w:pPr>
                  <w:r w:rsidRPr="00042CC6">
                    <w:rPr>
                      <w:rFonts w:ascii="Arial" w:hAnsi="Arial" w:cs="Arial"/>
                      <w:color w:val="C00000"/>
                    </w:rPr>
                    <w:t>98</w:t>
                  </w:r>
                </w:p>
              </w:tc>
              <w:tc>
                <w:tcPr>
                  <w:tcW w:w="1843" w:type="dxa"/>
                </w:tcPr>
                <w:p w14:paraId="065067BA" w14:textId="77777777" w:rsidR="00A75AE8" w:rsidRPr="00042CC6" w:rsidRDefault="00980DE7" w:rsidP="00A243E1">
                  <w:pPr>
                    <w:pStyle w:val="Default"/>
                    <w:tabs>
                      <w:tab w:val="left" w:pos="142"/>
                    </w:tabs>
                    <w:rPr>
                      <w:rFonts w:ascii="Arial" w:hAnsi="Arial" w:cs="Arial"/>
                      <w:color w:val="C00000"/>
                    </w:rPr>
                  </w:pPr>
                  <w:r w:rsidRPr="00042CC6">
                    <w:rPr>
                      <w:rFonts w:ascii="Arial" w:hAnsi="Arial" w:cs="Arial"/>
                      <w:color w:val="C00000"/>
                    </w:rPr>
                    <w:t>101</w:t>
                  </w:r>
                </w:p>
              </w:tc>
              <w:tc>
                <w:tcPr>
                  <w:tcW w:w="992" w:type="dxa"/>
                </w:tcPr>
                <w:p w14:paraId="55A7FC79" w14:textId="77777777" w:rsidR="00A75AE8" w:rsidRPr="00042CC6" w:rsidRDefault="00980DE7" w:rsidP="00A243E1">
                  <w:pPr>
                    <w:pStyle w:val="Default"/>
                    <w:tabs>
                      <w:tab w:val="left" w:pos="142"/>
                    </w:tabs>
                    <w:rPr>
                      <w:rFonts w:ascii="Arial" w:hAnsi="Arial" w:cs="Arial"/>
                      <w:color w:val="C00000"/>
                    </w:rPr>
                  </w:pPr>
                  <w:r w:rsidRPr="00042CC6">
                    <w:rPr>
                      <w:rFonts w:ascii="Arial" w:hAnsi="Arial" w:cs="Arial"/>
                      <w:color w:val="C00000"/>
                    </w:rPr>
                    <w:t>125</w:t>
                  </w:r>
                </w:p>
              </w:tc>
              <w:tc>
                <w:tcPr>
                  <w:tcW w:w="992" w:type="dxa"/>
                </w:tcPr>
                <w:p w14:paraId="288D86C0" w14:textId="77777777" w:rsidR="00A75AE8" w:rsidRPr="00042CC6" w:rsidRDefault="00980DE7" w:rsidP="00A243E1">
                  <w:pPr>
                    <w:pStyle w:val="Default"/>
                    <w:tabs>
                      <w:tab w:val="left" w:pos="142"/>
                    </w:tabs>
                    <w:rPr>
                      <w:rFonts w:ascii="Arial" w:hAnsi="Arial" w:cs="Arial"/>
                      <w:color w:val="C00000"/>
                    </w:rPr>
                  </w:pPr>
                  <w:r w:rsidRPr="00042CC6">
                    <w:rPr>
                      <w:rFonts w:ascii="Arial" w:hAnsi="Arial" w:cs="Arial"/>
                      <w:color w:val="C00000"/>
                    </w:rPr>
                    <w:t>66</w:t>
                  </w:r>
                </w:p>
              </w:tc>
            </w:tr>
            <w:tr w:rsidR="00A75AE8" w:rsidRPr="002649FE" w14:paraId="0D027B85" w14:textId="77777777" w:rsidTr="00A243E1">
              <w:tc>
                <w:tcPr>
                  <w:tcW w:w="1163" w:type="dxa"/>
                </w:tcPr>
                <w:p w14:paraId="6F8FFD93" w14:textId="77777777"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992" w:type="dxa"/>
                </w:tcPr>
                <w:p w14:paraId="01FFDFC0" w14:textId="77777777" w:rsidR="00A75AE8" w:rsidRPr="00042CC6" w:rsidRDefault="00682424" w:rsidP="00A243E1">
                  <w:pPr>
                    <w:pStyle w:val="Default"/>
                    <w:tabs>
                      <w:tab w:val="left" w:pos="142"/>
                    </w:tabs>
                    <w:rPr>
                      <w:rFonts w:ascii="Arial" w:hAnsi="Arial" w:cs="Arial"/>
                      <w:color w:val="C00000"/>
                    </w:rPr>
                  </w:pPr>
                  <w:r w:rsidRPr="00042CC6">
                    <w:rPr>
                      <w:rFonts w:ascii="Arial" w:hAnsi="Arial" w:cs="Arial"/>
                      <w:color w:val="C00000"/>
                    </w:rPr>
                    <w:t>100</w:t>
                  </w:r>
                </w:p>
              </w:tc>
              <w:tc>
                <w:tcPr>
                  <w:tcW w:w="851" w:type="dxa"/>
                </w:tcPr>
                <w:p w14:paraId="5037793A" w14:textId="77777777" w:rsidR="00A75AE8" w:rsidRPr="00042CC6" w:rsidRDefault="00A75AE8" w:rsidP="00A243E1">
                  <w:pPr>
                    <w:pStyle w:val="Default"/>
                    <w:tabs>
                      <w:tab w:val="left" w:pos="142"/>
                    </w:tabs>
                    <w:rPr>
                      <w:rFonts w:ascii="Arial" w:hAnsi="Arial" w:cs="Arial"/>
                      <w:color w:val="C00000"/>
                    </w:rPr>
                  </w:pPr>
                </w:p>
              </w:tc>
              <w:tc>
                <w:tcPr>
                  <w:tcW w:w="1452" w:type="dxa"/>
                </w:tcPr>
                <w:p w14:paraId="7B3293EA" w14:textId="77777777" w:rsidR="00A75AE8" w:rsidRPr="00042CC6" w:rsidRDefault="00A75AE8" w:rsidP="00A243E1">
                  <w:pPr>
                    <w:pStyle w:val="Default"/>
                    <w:tabs>
                      <w:tab w:val="left" w:pos="142"/>
                    </w:tabs>
                    <w:rPr>
                      <w:rFonts w:ascii="Arial" w:hAnsi="Arial" w:cs="Arial"/>
                      <w:color w:val="C00000"/>
                    </w:rPr>
                  </w:pPr>
                </w:p>
              </w:tc>
              <w:tc>
                <w:tcPr>
                  <w:tcW w:w="1204" w:type="dxa"/>
                </w:tcPr>
                <w:p w14:paraId="5E6173CA" w14:textId="77777777" w:rsidR="00A75AE8" w:rsidRPr="00042CC6" w:rsidRDefault="00A75AE8" w:rsidP="00A243E1">
                  <w:pPr>
                    <w:pStyle w:val="Default"/>
                    <w:tabs>
                      <w:tab w:val="left" w:pos="142"/>
                    </w:tabs>
                    <w:rPr>
                      <w:rFonts w:ascii="Arial" w:hAnsi="Arial" w:cs="Arial"/>
                      <w:color w:val="C00000"/>
                    </w:rPr>
                  </w:pPr>
                </w:p>
              </w:tc>
              <w:tc>
                <w:tcPr>
                  <w:tcW w:w="1418" w:type="dxa"/>
                </w:tcPr>
                <w:p w14:paraId="5BA3E8EB" w14:textId="77777777" w:rsidR="00A75AE8" w:rsidRPr="00042CC6" w:rsidRDefault="00A75AE8" w:rsidP="00A243E1">
                  <w:pPr>
                    <w:pStyle w:val="Default"/>
                    <w:tabs>
                      <w:tab w:val="left" w:pos="142"/>
                    </w:tabs>
                    <w:rPr>
                      <w:rFonts w:ascii="Arial" w:hAnsi="Arial" w:cs="Arial"/>
                      <w:color w:val="C00000"/>
                    </w:rPr>
                  </w:pPr>
                </w:p>
              </w:tc>
              <w:tc>
                <w:tcPr>
                  <w:tcW w:w="1843" w:type="dxa"/>
                </w:tcPr>
                <w:p w14:paraId="3A2B65B9" w14:textId="77777777" w:rsidR="00A75AE8" w:rsidRPr="00042CC6" w:rsidRDefault="00A75AE8" w:rsidP="00A243E1">
                  <w:pPr>
                    <w:pStyle w:val="Default"/>
                    <w:tabs>
                      <w:tab w:val="left" w:pos="142"/>
                    </w:tabs>
                    <w:rPr>
                      <w:rFonts w:ascii="Arial" w:hAnsi="Arial" w:cs="Arial"/>
                      <w:color w:val="C00000"/>
                    </w:rPr>
                  </w:pPr>
                </w:p>
              </w:tc>
              <w:tc>
                <w:tcPr>
                  <w:tcW w:w="992" w:type="dxa"/>
                </w:tcPr>
                <w:p w14:paraId="2DEA48B1" w14:textId="77777777" w:rsidR="00A75AE8" w:rsidRPr="00042CC6" w:rsidRDefault="00A75AE8" w:rsidP="00A243E1">
                  <w:pPr>
                    <w:pStyle w:val="Default"/>
                    <w:tabs>
                      <w:tab w:val="left" w:pos="142"/>
                    </w:tabs>
                    <w:rPr>
                      <w:rFonts w:ascii="Arial" w:hAnsi="Arial" w:cs="Arial"/>
                      <w:color w:val="C00000"/>
                    </w:rPr>
                  </w:pPr>
                </w:p>
              </w:tc>
              <w:tc>
                <w:tcPr>
                  <w:tcW w:w="992" w:type="dxa"/>
                </w:tcPr>
                <w:p w14:paraId="0FF38A04" w14:textId="77777777" w:rsidR="00A75AE8" w:rsidRPr="00042CC6" w:rsidRDefault="00A75AE8" w:rsidP="00A243E1">
                  <w:pPr>
                    <w:pStyle w:val="Default"/>
                    <w:tabs>
                      <w:tab w:val="left" w:pos="142"/>
                    </w:tabs>
                    <w:rPr>
                      <w:rFonts w:ascii="Arial" w:hAnsi="Arial" w:cs="Arial"/>
                      <w:color w:val="C00000"/>
                    </w:rPr>
                  </w:pPr>
                </w:p>
              </w:tc>
            </w:tr>
          </w:tbl>
          <w:p w14:paraId="33495C68" w14:textId="77777777" w:rsidR="00A75AE8" w:rsidRPr="002649FE" w:rsidRDefault="00A75AE8" w:rsidP="00A243E1">
            <w:pPr>
              <w:tabs>
                <w:tab w:val="left" w:pos="142"/>
              </w:tabs>
              <w:rPr>
                <w:rFonts w:ascii="Arial" w:hAnsi="Arial" w:cs="Arial"/>
                <w:sz w:val="24"/>
                <w:szCs w:val="24"/>
              </w:rPr>
            </w:pPr>
          </w:p>
          <w:p w14:paraId="206AD960" w14:textId="77777777" w:rsidR="00A75AE8" w:rsidRPr="002649FE" w:rsidRDefault="00A75AE8" w:rsidP="00A243E1">
            <w:pPr>
              <w:tabs>
                <w:tab w:val="left" w:pos="142"/>
              </w:tabs>
              <w:rPr>
                <w:rFonts w:ascii="Arial" w:hAnsi="Arial" w:cs="Arial"/>
                <w:sz w:val="24"/>
                <w:szCs w:val="24"/>
              </w:rPr>
            </w:pPr>
          </w:p>
          <w:tbl>
            <w:tblPr>
              <w:tblStyle w:val="TableGrid"/>
              <w:tblW w:w="12928" w:type="dxa"/>
              <w:tblLayout w:type="fixed"/>
              <w:tblLook w:val="04A0" w:firstRow="1" w:lastRow="0" w:firstColumn="1" w:lastColumn="0" w:noHBand="0" w:noVBand="1"/>
            </w:tblPr>
            <w:tblGrid>
              <w:gridCol w:w="1305"/>
              <w:gridCol w:w="1276"/>
              <w:gridCol w:w="1417"/>
              <w:gridCol w:w="1559"/>
              <w:gridCol w:w="1134"/>
              <w:gridCol w:w="993"/>
              <w:gridCol w:w="1134"/>
              <w:gridCol w:w="1417"/>
              <w:gridCol w:w="992"/>
              <w:gridCol w:w="851"/>
              <w:gridCol w:w="850"/>
            </w:tblGrid>
            <w:tr w:rsidR="00A75AE8" w:rsidRPr="002649FE" w14:paraId="02A83404" w14:textId="77777777" w:rsidTr="00A243E1">
              <w:tc>
                <w:tcPr>
                  <w:tcW w:w="1305" w:type="dxa"/>
                </w:tcPr>
                <w:p w14:paraId="3E21F850" w14:textId="77777777" w:rsidR="00A75AE8" w:rsidRPr="002649FE" w:rsidRDefault="00A75AE8" w:rsidP="00A243E1">
                  <w:pPr>
                    <w:pStyle w:val="Default"/>
                    <w:tabs>
                      <w:tab w:val="left" w:pos="142"/>
                    </w:tabs>
                    <w:jc w:val="center"/>
                    <w:rPr>
                      <w:rFonts w:ascii="Arial" w:hAnsi="Arial" w:cs="Arial"/>
                    </w:rPr>
                  </w:pPr>
                </w:p>
              </w:tc>
              <w:tc>
                <w:tcPr>
                  <w:tcW w:w="6379" w:type="dxa"/>
                  <w:gridSpan w:val="5"/>
                </w:tcPr>
                <w:p w14:paraId="383FF6FF" w14:textId="77777777" w:rsidR="00A75AE8" w:rsidRPr="002649FE" w:rsidRDefault="00A75AE8" w:rsidP="00A243E1">
                  <w:pPr>
                    <w:pStyle w:val="Default"/>
                    <w:tabs>
                      <w:tab w:val="left" w:pos="142"/>
                    </w:tabs>
                    <w:jc w:val="center"/>
                    <w:rPr>
                      <w:rFonts w:ascii="Arial" w:hAnsi="Arial" w:cs="Arial"/>
                    </w:rPr>
                  </w:pPr>
                  <w:r w:rsidRPr="002649FE">
                    <w:rPr>
                      <w:rFonts w:ascii="Arial" w:hAnsi="Arial" w:cs="Arial"/>
                    </w:rPr>
                    <w:t>Asian/Asian British</w:t>
                  </w:r>
                </w:p>
              </w:tc>
              <w:tc>
                <w:tcPr>
                  <w:tcW w:w="3543" w:type="dxa"/>
                  <w:gridSpan w:val="3"/>
                </w:tcPr>
                <w:p w14:paraId="08F357A0" w14:textId="77777777" w:rsidR="00A75AE8" w:rsidRPr="002649FE" w:rsidRDefault="00A75AE8" w:rsidP="00A243E1">
                  <w:pPr>
                    <w:pStyle w:val="Default"/>
                    <w:tabs>
                      <w:tab w:val="left" w:pos="142"/>
                    </w:tabs>
                    <w:jc w:val="center"/>
                    <w:rPr>
                      <w:rFonts w:ascii="Arial" w:hAnsi="Arial" w:cs="Arial"/>
                    </w:rPr>
                  </w:pPr>
                  <w:r w:rsidRPr="002649FE">
                    <w:rPr>
                      <w:rFonts w:ascii="Arial" w:hAnsi="Arial" w:cs="Arial"/>
                    </w:rPr>
                    <w:t>Black/African/Caribbean/Black British</w:t>
                  </w:r>
                </w:p>
              </w:tc>
              <w:tc>
                <w:tcPr>
                  <w:tcW w:w="1701" w:type="dxa"/>
                  <w:gridSpan w:val="2"/>
                </w:tcPr>
                <w:p w14:paraId="7A75576F" w14:textId="77777777" w:rsidR="00A75AE8" w:rsidRPr="002649FE" w:rsidRDefault="00A75AE8" w:rsidP="00A243E1">
                  <w:pPr>
                    <w:pStyle w:val="Default"/>
                    <w:tabs>
                      <w:tab w:val="left" w:pos="142"/>
                    </w:tabs>
                    <w:jc w:val="center"/>
                    <w:rPr>
                      <w:rFonts w:ascii="Arial" w:hAnsi="Arial" w:cs="Arial"/>
                    </w:rPr>
                  </w:pPr>
                  <w:r w:rsidRPr="002649FE">
                    <w:rPr>
                      <w:rFonts w:ascii="Arial" w:hAnsi="Arial" w:cs="Arial"/>
                    </w:rPr>
                    <w:t>Other</w:t>
                  </w:r>
                </w:p>
              </w:tc>
            </w:tr>
            <w:tr w:rsidR="00A75AE8" w:rsidRPr="002649FE" w14:paraId="0A682D33" w14:textId="77777777" w:rsidTr="00A243E1">
              <w:tc>
                <w:tcPr>
                  <w:tcW w:w="1305" w:type="dxa"/>
                </w:tcPr>
                <w:p w14:paraId="09E02625" w14:textId="77777777" w:rsidR="00A75AE8" w:rsidRPr="002649FE" w:rsidRDefault="00A75AE8" w:rsidP="00A243E1">
                  <w:pPr>
                    <w:pStyle w:val="Default"/>
                    <w:tabs>
                      <w:tab w:val="left" w:pos="142"/>
                    </w:tabs>
                    <w:rPr>
                      <w:rFonts w:ascii="Arial" w:hAnsi="Arial" w:cs="Arial"/>
                    </w:rPr>
                  </w:pPr>
                </w:p>
              </w:tc>
              <w:tc>
                <w:tcPr>
                  <w:tcW w:w="1276" w:type="dxa"/>
                </w:tcPr>
                <w:p w14:paraId="7723FEC1" w14:textId="77777777" w:rsidR="00A75AE8" w:rsidRPr="002649FE" w:rsidRDefault="00A75AE8" w:rsidP="00A243E1">
                  <w:pPr>
                    <w:pStyle w:val="Default"/>
                    <w:tabs>
                      <w:tab w:val="left" w:pos="142"/>
                    </w:tabs>
                    <w:rPr>
                      <w:rFonts w:ascii="Arial" w:hAnsi="Arial" w:cs="Arial"/>
                    </w:rPr>
                  </w:pPr>
                  <w:r w:rsidRPr="002649FE">
                    <w:rPr>
                      <w:rFonts w:ascii="Arial" w:hAnsi="Arial" w:cs="Arial"/>
                    </w:rPr>
                    <w:t>Indian</w:t>
                  </w:r>
                </w:p>
              </w:tc>
              <w:tc>
                <w:tcPr>
                  <w:tcW w:w="1417" w:type="dxa"/>
                </w:tcPr>
                <w:p w14:paraId="3AF1347B" w14:textId="77777777" w:rsidR="00A75AE8" w:rsidRPr="002649FE" w:rsidRDefault="00A75AE8" w:rsidP="00A243E1">
                  <w:pPr>
                    <w:pStyle w:val="Default"/>
                    <w:tabs>
                      <w:tab w:val="left" w:pos="142"/>
                    </w:tabs>
                    <w:rPr>
                      <w:rFonts w:ascii="Arial" w:hAnsi="Arial" w:cs="Arial"/>
                    </w:rPr>
                  </w:pPr>
                  <w:r w:rsidRPr="002649FE">
                    <w:rPr>
                      <w:rFonts w:ascii="Arial" w:hAnsi="Arial" w:cs="Arial"/>
                    </w:rPr>
                    <w:t>Pakistani</w:t>
                  </w:r>
                </w:p>
              </w:tc>
              <w:tc>
                <w:tcPr>
                  <w:tcW w:w="1559" w:type="dxa"/>
                </w:tcPr>
                <w:p w14:paraId="52771F7C" w14:textId="77777777" w:rsidR="00A75AE8" w:rsidRPr="002649FE" w:rsidRDefault="00A75AE8" w:rsidP="00A243E1">
                  <w:pPr>
                    <w:pStyle w:val="Default"/>
                    <w:tabs>
                      <w:tab w:val="left" w:pos="142"/>
                    </w:tabs>
                    <w:rPr>
                      <w:rFonts w:ascii="Arial" w:hAnsi="Arial" w:cs="Arial"/>
                    </w:rPr>
                  </w:pPr>
                  <w:r w:rsidRPr="002649FE">
                    <w:rPr>
                      <w:rFonts w:ascii="Arial" w:hAnsi="Arial" w:cs="Arial"/>
                    </w:rPr>
                    <w:t>Bangladeshi</w:t>
                  </w:r>
                </w:p>
              </w:tc>
              <w:tc>
                <w:tcPr>
                  <w:tcW w:w="1134" w:type="dxa"/>
                </w:tcPr>
                <w:p w14:paraId="3EFFB8DB"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Chinese</w:t>
                  </w:r>
                </w:p>
              </w:tc>
              <w:tc>
                <w:tcPr>
                  <w:tcW w:w="993" w:type="dxa"/>
                </w:tcPr>
                <w:p w14:paraId="7363771B"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 xml:space="preserve">Other </w:t>
                  </w:r>
                </w:p>
                <w:p w14:paraId="49DD46F0"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Asian</w:t>
                  </w:r>
                </w:p>
              </w:tc>
              <w:tc>
                <w:tcPr>
                  <w:tcW w:w="1134" w:type="dxa"/>
                </w:tcPr>
                <w:p w14:paraId="48F7300A"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African</w:t>
                  </w:r>
                </w:p>
              </w:tc>
              <w:tc>
                <w:tcPr>
                  <w:tcW w:w="1417" w:type="dxa"/>
                </w:tcPr>
                <w:p w14:paraId="4DFADB14"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Caribbean</w:t>
                  </w:r>
                </w:p>
              </w:tc>
              <w:tc>
                <w:tcPr>
                  <w:tcW w:w="992" w:type="dxa"/>
                </w:tcPr>
                <w:p w14:paraId="2BB37A3D"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Black</w:t>
                  </w:r>
                </w:p>
              </w:tc>
              <w:tc>
                <w:tcPr>
                  <w:tcW w:w="851" w:type="dxa"/>
                </w:tcPr>
                <w:p w14:paraId="1F654630"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Arab</w:t>
                  </w:r>
                </w:p>
              </w:tc>
              <w:tc>
                <w:tcPr>
                  <w:tcW w:w="850" w:type="dxa"/>
                </w:tcPr>
                <w:p w14:paraId="0B42529E"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Any other</w:t>
                  </w:r>
                </w:p>
              </w:tc>
            </w:tr>
            <w:tr w:rsidR="00A75AE8" w:rsidRPr="002649FE" w14:paraId="556ED46A" w14:textId="77777777" w:rsidTr="00A243E1">
              <w:tc>
                <w:tcPr>
                  <w:tcW w:w="1305" w:type="dxa"/>
                </w:tcPr>
                <w:p w14:paraId="599AC109" w14:textId="77777777" w:rsidR="00A75AE8" w:rsidRPr="00042CC6" w:rsidRDefault="00A75AE8" w:rsidP="00A243E1">
                  <w:pPr>
                    <w:pStyle w:val="Default"/>
                    <w:tabs>
                      <w:tab w:val="left" w:pos="142"/>
                    </w:tabs>
                    <w:rPr>
                      <w:rFonts w:ascii="Arial" w:hAnsi="Arial" w:cs="Arial"/>
                      <w:color w:val="C00000"/>
                    </w:rPr>
                  </w:pPr>
                  <w:r w:rsidRPr="00042CC6">
                    <w:rPr>
                      <w:rFonts w:ascii="Arial" w:hAnsi="Arial" w:cs="Arial"/>
                      <w:color w:val="C00000"/>
                    </w:rPr>
                    <w:t>Practice</w:t>
                  </w:r>
                </w:p>
              </w:tc>
              <w:tc>
                <w:tcPr>
                  <w:tcW w:w="1276" w:type="dxa"/>
                </w:tcPr>
                <w:p w14:paraId="20EC695D" w14:textId="77777777" w:rsidR="00A75AE8" w:rsidRPr="00042CC6" w:rsidRDefault="00980DE7" w:rsidP="00A243E1">
                  <w:pPr>
                    <w:pStyle w:val="Default"/>
                    <w:tabs>
                      <w:tab w:val="left" w:pos="142"/>
                    </w:tabs>
                    <w:rPr>
                      <w:rFonts w:ascii="Arial" w:hAnsi="Arial" w:cs="Arial"/>
                      <w:color w:val="C00000"/>
                    </w:rPr>
                  </w:pPr>
                  <w:r w:rsidRPr="00042CC6">
                    <w:rPr>
                      <w:rFonts w:ascii="Arial" w:hAnsi="Arial" w:cs="Arial"/>
                      <w:color w:val="C00000"/>
                    </w:rPr>
                    <w:t>471</w:t>
                  </w:r>
                </w:p>
              </w:tc>
              <w:tc>
                <w:tcPr>
                  <w:tcW w:w="1417" w:type="dxa"/>
                </w:tcPr>
                <w:p w14:paraId="2892C843" w14:textId="77777777" w:rsidR="00A75AE8" w:rsidRPr="00042CC6" w:rsidRDefault="00980DE7" w:rsidP="00A243E1">
                  <w:pPr>
                    <w:pStyle w:val="Default"/>
                    <w:tabs>
                      <w:tab w:val="left" w:pos="142"/>
                    </w:tabs>
                    <w:rPr>
                      <w:rFonts w:ascii="Arial" w:hAnsi="Arial" w:cs="Arial"/>
                      <w:color w:val="C00000"/>
                    </w:rPr>
                  </w:pPr>
                  <w:r w:rsidRPr="00042CC6">
                    <w:rPr>
                      <w:rFonts w:ascii="Arial" w:hAnsi="Arial" w:cs="Arial"/>
                      <w:color w:val="C00000"/>
                    </w:rPr>
                    <w:t>423</w:t>
                  </w:r>
                </w:p>
              </w:tc>
              <w:tc>
                <w:tcPr>
                  <w:tcW w:w="1559" w:type="dxa"/>
                </w:tcPr>
                <w:p w14:paraId="22198404" w14:textId="77777777" w:rsidR="00A75AE8" w:rsidRPr="00042CC6" w:rsidRDefault="00980DE7" w:rsidP="00A243E1">
                  <w:pPr>
                    <w:pStyle w:val="Default"/>
                    <w:tabs>
                      <w:tab w:val="left" w:pos="142"/>
                    </w:tabs>
                    <w:rPr>
                      <w:rFonts w:ascii="Arial" w:hAnsi="Arial" w:cs="Arial"/>
                      <w:color w:val="C00000"/>
                    </w:rPr>
                  </w:pPr>
                  <w:r w:rsidRPr="00042CC6">
                    <w:rPr>
                      <w:rFonts w:ascii="Arial" w:hAnsi="Arial" w:cs="Arial"/>
                      <w:color w:val="C00000"/>
                    </w:rPr>
                    <w:t>21</w:t>
                  </w:r>
                </w:p>
              </w:tc>
              <w:tc>
                <w:tcPr>
                  <w:tcW w:w="1134" w:type="dxa"/>
                </w:tcPr>
                <w:p w14:paraId="47EA407B" w14:textId="77777777" w:rsidR="00A75AE8" w:rsidRPr="00042CC6" w:rsidRDefault="00980DE7" w:rsidP="00A243E1">
                  <w:pPr>
                    <w:pStyle w:val="Default"/>
                    <w:tabs>
                      <w:tab w:val="left" w:pos="142"/>
                    </w:tabs>
                    <w:rPr>
                      <w:rFonts w:ascii="Arial" w:hAnsi="Arial" w:cs="Arial"/>
                      <w:color w:val="C00000"/>
                    </w:rPr>
                  </w:pPr>
                  <w:r w:rsidRPr="00042CC6">
                    <w:rPr>
                      <w:rFonts w:ascii="Arial" w:hAnsi="Arial" w:cs="Arial"/>
                      <w:color w:val="C00000"/>
                    </w:rPr>
                    <w:t>16</w:t>
                  </w:r>
                </w:p>
              </w:tc>
              <w:tc>
                <w:tcPr>
                  <w:tcW w:w="993" w:type="dxa"/>
                </w:tcPr>
                <w:p w14:paraId="00B87CEA" w14:textId="77777777" w:rsidR="00A75AE8" w:rsidRPr="00042CC6" w:rsidRDefault="00980DE7" w:rsidP="00A243E1">
                  <w:pPr>
                    <w:pStyle w:val="Default"/>
                    <w:tabs>
                      <w:tab w:val="left" w:pos="142"/>
                    </w:tabs>
                    <w:rPr>
                      <w:rFonts w:ascii="Arial" w:hAnsi="Arial" w:cs="Arial"/>
                      <w:color w:val="C00000"/>
                    </w:rPr>
                  </w:pPr>
                  <w:r w:rsidRPr="00042CC6">
                    <w:rPr>
                      <w:rFonts w:ascii="Arial" w:hAnsi="Arial" w:cs="Arial"/>
                      <w:color w:val="C00000"/>
                    </w:rPr>
                    <w:t>52</w:t>
                  </w:r>
                </w:p>
              </w:tc>
              <w:tc>
                <w:tcPr>
                  <w:tcW w:w="1134" w:type="dxa"/>
                </w:tcPr>
                <w:p w14:paraId="409CC266" w14:textId="77777777" w:rsidR="00A75AE8" w:rsidRPr="00042CC6" w:rsidRDefault="00980DE7" w:rsidP="00A243E1">
                  <w:pPr>
                    <w:pStyle w:val="Default"/>
                    <w:tabs>
                      <w:tab w:val="left" w:pos="142"/>
                    </w:tabs>
                    <w:rPr>
                      <w:rFonts w:ascii="Arial" w:hAnsi="Arial" w:cs="Arial"/>
                      <w:color w:val="C00000"/>
                    </w:rPr>
                  </w:pPr>
                  <w:r w:rsidRPr="00042CC6">
                    <w:rPr>
                      <w:rFonts w:ascii="Arial" w:hAnsi="Arial" w:cs="Arial"/>
                      <w:color w:val="C00000"/>
                    </w:rPr>
                    <w:t>20</w:t>
                  </w:r>
                </w:p>
              </w:tc>
              <w:tc>
                <w:tcPr>
                  <w:tcW w:w="1417" w:type="dxa"/>
                </w:tcPr>
                <w:p w14:paraId="58DA8F08" w14:textId="77777777" w:rsidR="00A75AE8" w:rsidRPr="00042CC6" w:rsidRDefault="00980DE7" w:rsidP="00A243E1">
                  <w:pPr>
                    <w:pStyle w:val="Default"/>
                    <w:tabs>
                      <w:tab w:val="left" w:pos="142"/>
                    </w:tabs>
                    <w:rPr>
                      <w:rFonts w:ascii="Arial" w:hAnsi="Arial" w:cs="Arial"/>
                      <w:color w:val="C00000"/>
                    </w:rPr>
                  </w:pPr>
                  <w:r w:rsidRPr="00042CC6">
                    <w:rPr>
                      <w:rFonts w:ascii="Arial" w:hAnsi="Arial" w:cs="Arial"/>
                      <w:color w:val="C00000"/>
                    </w:rPr>
                    <w:t>3</w:t>
                  </w:r>
                </w:p>
              </w:tc>
              <w:tc>
                <w:tcPr>
                  <w:tcW w:w="992" w:type="dxa"/>
                </w:tcPr>
                <w:p w14:paraId="53AE1240" w14:textId="77777777" w:rsidR="00A75AE8" w:rsidRPr="00042CC6" w:rsidRDefault="00980DE7" w:rsidP="00A243E1">
                  <w:pPr>
                    <w:pStyle w:val="Default"/>
                    <w:tabs>
                      <w:tab w:val="left" w:pos="142"/>
                    </w:tabs>
                    <w:rPr>
                      <w:rFonts w:ascii="Arial" w:hAnsi="Arial" w:cs="Arial"/>
                      <w:color w:val="C00000"/>
                    </w:rPr>
                  </w:pPr>
                  <w:r w:rsidRPr="00042CC6">
                    <w:rPr>
                      <w:rFonts w:ascii="Arial" w:hAnsi="Arial" w:cs="Arial"/>
                      <w:color w:val="C00000"/>
                    </w:rPr>
                    <w:t>9</w:t>
                  </w:r>
                </w:p>
              </w:tc>
              <w:tc>
                <w:tcPr>
                  <w:tcW w:w="851" w:type="dxa"/>
                </w:tcPr>
                <w:p w14:paraId="57FF141D" w14:textId="77777777" w:rsidR="00A75AE8" w:rsidRPr="00042CC6" w:rsidRDefault="00980DE7" w:rsidP="00A243E1">
                  <w:pPr>
                    <w:pStyle w:val="Default"/>
                    <w:tabs>
                      <w:tab w:val="left" w:pos="142"/>
                    </w:tabs>
                    <w:rPr>
                      <w:rFonts w:ascii="Arial" w:hAnsi="Arial" w:cs="Arial"/>
                      <w:color w:val="C00000"/>
                    </w:rPr>
                  </w:pPr>
                  <w:r w:rsidRPr="00042CC6">
                    <w:rPr>
                      <w:rFonts w:ascii="Arial" w:hAnsi="Arial" w:cs="Arial"/>
                      <w:color w:val="C00000"/>
                    </w:rPr>
                    <w:t>9</w:t>
                  </w:r>
                </w:p>
              </w:tc>
              <w:tc>
                <w:tcPr>
                  <w:tcW w:w="850" w:type="dxa"/>
                </w:tcPr>
                <w:p w14:paraId="6FB387D4" w14:textId="77777777" w:rsidR="00A75AE8" w:rsidRPr="00042CC6" w:rsidRDefault="00980DE7" w:rsidP="00A243E1">
                  <w:pPr>
                    <w:pStyle w:val="Default"/>
                    <w:tabs>
                      <w:tab w:val="left" w:pos="142"/>
                    </w:tabs>
                    <w:rPr>
                      <w:rFonts w:ascii="Arial" w:hAnsi="Arial" w:cs="Arial"/>
                      <w:color w:val="C00000"/>
                    </w:rPr>
                  </w:pPr>
                  <w:r w:rsidRPr="00042CC6">
                    <w:rPr>
                      <w:rFonts w:ascii="Arial" w:hAnsi="Arial" w:cs="Arial"/>
                      <w:color w:val="C00000"/>
                    </w:rPr>
                    <w:t>96</w:t>
                  </w:r>
                </w:p>
              </w:tc>
            </w:tr>
            <w:tr w:rsidR="00A75AE8" w:rsidRPr="002649FE" w14:paraId="6A904092" w14:textId="77777777" w:rsidTr="00A243E1">
              <w:tc>
                <w:tcPr>
                  <w:tcW w:w="1305" w:type="dxa"/>
                </w:tcPr>
                <w:p w14:paraId="17D7BEDA" w14:textId="77777777"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1276" w:type="dxa"/>
                </w:tcPr>
                <w:p w14:paraId="4AC16A97" w14:textId="77777777" w:rsidR="00A75AE8" w:rsidRPr="002649FE" w:rsidRDefault="00A75AE8" w:rsidP="00A243E1">
                  <w:pPr>
                    <w:pStyle w:val="Default"/>
                    <w:tabs>
                      <w:tab w:val="left" w:pos="142"/>
                    </w:tabs>
                    <w:rPr>
                      <w:rFonts w:ascii="Arial" w:hAnsi="Arial" w:cs="Arial"/>
                    </w:rPr>
                  </w:pPr>
                </w:p>
              </w:tc>
              <w:tc>
                <w:tcPr>
                  <w:tcW w:w="1417" w:type="dxa"/>
                </w:tcPr>
                <w:p w14:paraId="792301F0" w14:textId="77777777" w:rsidR="00A75AE8" w:rsidRPr="002649FE" w:rsidRDefault="00A75AE8" w:rsidP="00A243E1">
                  <w:pPr>
                    <w:pStyle w:val="Default"/>
                    <w:tabs>
                      <w:tab w:val="left" w:pos="142"/>
                    </w:tabs>
                    <w:rPr>
                      <w:rFonts w:ascii="Arial" w:hAnsi="Arial" w:cs="Arial"/>
                    </w:rPr>
                  </w:pPr>
                </w:p>
              </w:tc>
              <w:tc>
                <w:tcPr>
                  <w:tcW w:w="1559" w:type="dxa"/>
                </w:tcPr>
                <w:p w14:paraId="4F0E4148" w14:textId="77777777" w:rsidR="00A75AE8" w:rsidRPr="002649FE" w:rsidRDefault="00A75AE8" w:rsidP="00A243E1">
                  <w:pPr>
                    <w:pStyle w:val="Default"/>
                    <w:tabs>
                      <w:tab w:val="left" w:pos="142"/>
                    </w:tabs>
                    <w:rPr>
                      <w:rFonts w:ascii="Arial" w:hAnsi="Arial" w:cs="Arial"/>
                    </w:rPr>
                  </w:pPr>
                </w:p>
              </w:tc>
              <w:tc>
                <w:tcPr>
                  <w:tcW w:w="1134" w:type="dxa"/>
                </w:tcPr>
                <w:p w14:paraId="70EB52FA" w14:textId="77777777" w:rsidR="00A75AE8" w:rsidRPr="002649FE" w:rsidRDefault="00A75AE8" w:rsidP="00A243E1">
                  <w:pPr>
                    <w:pStyle w:val="Default"/>
                    <w:tabs>
                      <w:tab w:val="left" w:pos="142"/>
                    </w:tabs>
                    <w:rPr>
                      <w:rFonts w:ascii="Arial" w:hAnsi="Arial" w:cs="Arial"/>
                    </w:rPr>
                  </w:pPr>
                </w:p>
              </w:tc>
              <w:tc>
                <w:tcPr>
                  <w:tcW w:w="993" w:type="dxa"/>
                </w:tcPr>
                <w:p w14:paraId="0EDB2946" w14:textId="77777777" w:rsidR="00A75AE8" w:rsidRPr="002649FE" w:rsidRDefault="00A75AE8" w:rsidP="00A243E1">
                  <w:pPr>
                    <w:pStyle w:val="Default"/>
                    <w:tabs>
                      <w:tab w:val="left" w:pos="142"/>
                    </w:tabs>
                    <w:rPr>
                      <w:rFonts w:ascii="Arial" w:hAnsi="Arial" w:cs="Arial"/>
                    </w:rPr>
                  </w:pPr>
                </w:p>
              </w:tc>
              <w:tc>
                <w:tcPr>
                  <w:tcW w:w="1134" w:type="dxa"/>
                </w:tcPr>
                <w:p w14:paraId="08CB1E00" w14:textId="77777777" w:rsidR="00A75AE8" w:rsidRPr="002649FE" w:rsidRDefault="00A75AE8" w:rsidP="00A243E1">
                  <w:pPr>
                    <w:pStyle w:val="Default"/>
                    <w:tabs>
                      <w:tab w:val="left" w:pos="142"/>
                    </w:tabs>
                    <w:rPr>
                      <w:rFonts w:ascii="Arial" w:hAnsi="Arial" w:cs="Arial"/>
                    </w:rPr>
                  </w:pPr>
                </w:p>
              </w:tc>
              <w:tc>
                <w:tcPr>
                  <w:tcW w:w="1417" w:type="dxa"/>
                </w:tcPr>
                <w:p w14:paraId="734AA8FC" w14:textId="77777777" w:rsidR="00A75AE8" w:rsidRPr="002649FE" w:rsidRDefault="00A75AE8" w:rsidP="00A243E1">
                  <w:pPr>
                    <w:pStyle w:val="Default"/>
                    <w:tabs>
                      <w:tab w:val="left" w:pos="142"/>
                    </w:tabs>
                    <w:rPr>
                      <w:rFonts w:ascii="Arial" w:hAnsi="Arial" w:cs="Arial"/>
                    </w:rPr>
                  </w:pPr>
                </w:p>
              </w:tc>
              <w:tc>
                <w:tcPr>
                  <w:tcW w:w="992" w:type="dxa"/>
                </w:tcPr>
                <w:p w14:paraId="1241B43A" w14:textId="77777777" w:rsidR="00A75AE8" w:rsidRPr="002649FE" w:rsidRDefault="00A75AE8" w:rsidP="00A243E1">
                  <w:pPr>
                    <w:pStyle w:val="Default"/>
                    <w:tabs>
                      <w:tab w:val="left" w:pos="142"/>
                    </w:tabs>
                    <w:rPr>
                      <w:rFonts w:ascii="Arial" w:hAnsi="Arial" w:cs="Arial"/>
                    </w:rPr>
                  </w:pPr>
                </w:p>
              </w:tc>
              <w:tc>
                <w:tcPr>
                  <w:tcW w:w="851" w:type="dxa"/>
                </w:tcPr>
                <w:p w14:paraId="7DABBF1A" w14:textId="77777777" w:rsidR="00A75AE8" w:rsidRPr="002649FE" w:rsidRDefault="00A75AE8" w:rsidP="00A243E1">
                  <w:pPr>
                    <w:pStyle w:val="Default"/>
                    <w:tabs>
                      <w:tab w:val="left" w:pos="142"/>
                    </w:tabs>
                    <w:rPr>
                      <w:rFonts w:ascii="Arial" w:hAnsi="Arial" w:cs="Arial"/>
                    </w:rPr>
                  </w:pPr>
                </w:p>
              </w:tc>
              <w:tc>
                <w:tcPr>
                  <w:tcW w:w="850" w:type="dxa"/>
                </w:tcPr>
                <w:p w14:paraId="40CF44D4" w14:textId="77777777" w:rsidR="00A75AE8" w:rsidRPr="002649FE" w:rsidRDefault="00A75AE8" w:rsidP="00A243E1">
                  <w:pPr>
                    <w:pStyle w:val="Default"/>
                    <w:tabs>
                      <w:tab w:val="left" w:pos="142"/>
                    </w:tabs>
                    <w:rPr>
                      <w:rFonts w:ascii="Arial" w:hAnsi="Arial" w:cs="Arial"/>
                    </w:rPr>
                  </w:pPr>
                </w:p>
              </w:tc>
            </w:tr>
          </w:tbl>
          <w:p w14:paraId="3B0A0CC9" w14:textId="77777777" w:rsidR="00A75AE8" w:rsidRPr="002649FE" w:rsidRDefault="00A75AE8" w:rsidP="00A243E1">
            <w:pPr>
              <w:pStyle w:val="Default"/>
              <w:tabs>
                <w:tab w:val="left" w:pos="142"/>
              </w:tabs>
              <w:rPr>
                <w:rFonts w:ascii="Arial" w:hAnsi="Arial" w:cs="Arial"/>
              </w:rPr>
            </w:pPr>
          </w:p>
        </w:tc>
      </w:tr>
      <w:tr w:rsidR="00A75AE8" w:rsidRPr="002649FE" w14:paraId="378FA6AE" w14:textId="77777777" w:rsidTr="00A243E1">
        <w:trPr>
          <w:trHeight w:val="1769"/>
        </w:trPr>
        <w:tc>
          <w:tcPr>
            <w:tcW w:w="14293" w:type="dxa"/>
            <w:gridSpan w:val="2"/>
          </w:tcPr>
          <w:p w14:paraId="157E8068" w14:textId="77777777" w:rsidR="00A75AE8" w:rsidRPr="002649FE" w:rsidRDefault="00A75AE8" w:rsidP="00A243E1">
            <w:pPr>
              <w:pStyle w:val="Default"/>
              <w:tabs>
                <w:tab w:val="left" w:pos="142"/>
              </w:tabs>
              <w:rPr>
                <w:rFonts w:ascii="Arial" w:hAnsi="Arial" w:cs="Arial"/>
                <w:color w:val="auto"/>
              </w:rPr>
            </w:pPr>
          </w:p>
          <w:p w14:paraId="3110CA75" w14:textId="77777777" w:rsidR="00A75AE8" w:rsidRPr="002649FE" w:rsidRDefault="00A75AE8" w:rsidP="00A243E1">
            <w:pPr>
              <w:tabs>
                <w:tab w:val="left" w:pos="142"/>
              </w:tabs>
              <w:rPr>
                <w:rFonts w:ascii="Arial" w:hAnsi="Arial" w:cs="Arial"/>
                <w:sz w:val="24"/>
                <w:szCs w:val="24"/>
              </w:rPr>
            </w:pPr>
            <w:r w:rsidRPr="002649FE">
              <w:rPr>
                <w:rFonts w:ascii="Arial" w:hAnsi="Arial" w:cs="Arial"/>
                <w:sz w:val="24"/>
                <w:szCs w:val="24"/>
              </w:rPr>
              <w:t>Describe steps taken to ensure that the PPG is representative of the practice population in terms of gender, age and ethnic background and other members of the practice population:</w:t>
            </w:r>
          </w:p>
          <w:p w14:paraId="6C33B894" w14:textId="77777777" w:rsidR="00A75AE8" w:rsidRDefault="00A75AE8" w:rsidP="00A243E1">
            <w:pPr>
              <w:tabs>
                <w:tab w:val="left" w:pos="142"/>
              </w:tabs>
              <w:rPr>
                <w:rFonts w:ascii="Arial" w:hAnsi="Arial" w:cs="Arial"/>
                <w:b/>
                <w:color w:val="FF0000"/>
                <w:sz w:val="24"/>
                <w:szCs w:val="24"/>
              </w:rPr>
            </w:pPr>
          </w:p>
          <w:p w14:paraId="173CE9F3" w14:textId="77777777" w:rsidR="00660FFD" w:rsidRPr="00042CC6" w:rsidRDefault="00660FFD" w:rsidP="00A243E1">
            <w:pPr>
              <w:tabs>
                <w:tab w:val="left" w:pos="142"/>
              </w:tabs>
              <w:rPr>
                <w:rFonts w:ascii="Arial" w:hAnsi="Arial" w:cs="Arial"/>
                <w:b/>
                <w:color w:val="C00000"/>
                <w:sz w:val="24"/>
                <w:szCs w:val="24"/>
              </w:rPr>
            </w:pPr>
            <w:r w:rsidRPr="00042CC6">
              <w:rPr>
                <w:rFonts w:ascii="Arial" w:hAnsi="Arial" w:cs="Arial"/>
                <w:b/>
                <w:color w:val="C00000"/>
                <w:sz w:val="24"/>
                <w:szCs w:val="24"/>
              </w:rPr>
              <w:t>We have tried on numerous occasions to recruit to the PPG and have been unsuccessful.</w:t>
            </w:r>
            <w:r w:rsidR="00773B29" w:rsidRPr="00042CC6">
              <w:rPr>
                <w:rFonts w:ascii="Arial" w:hAnsi="Arial" w:cs="Arial"/>
                <w:b/>
                <w:color w:val="C00000"/>
                <w:sz w:val="24"/>
                <w:szCs w:val="24"/>
              </w:rPr>
              <w:t xml:space="preserve">  We would</w:t>
            </w:r>
            <w:r w:rsidR="00682424" w:rsidRPr="00042CC6">
              <w:rPr>
                <w:rFonts w:ascii="Arial" w:hAnsi="Arial" w:cs="Arial"/>
                <w:b/>
                <w:color w:val="C00000"/>
                <w:sz w:val="24"/>
                <w:szCs w:val="24"/>
              </w:rPr>
              <w:t xml:space="preserve"> particularly welcome any applications from a diverse background of age, ethnicity and gender but as yet these have not been forthcoming.</w:t>
            </w:r>
          </w:p>
          <w:p w14:paraId="16E7BD36" w14:textId="77777777" w:rsidR="00A75AE8" w:rsidRPr="002649FE" w:rsidRDefault="00A75AE8" w:rsidP="00A243E1">
            <w:pPr>
              <w:tabs>
                <w:tab w:val="left" w:pos="142"/>
              </w:tabs>
              <w:rPr>
                <w:rFonts w:ascii="Arial" w:hAnsi="Arial" w:cs="Arial"/>
                <w:b/>
                <w:sz w:val="24"/>
                <w:szCs w:val="24"/>
              </w:rPr>
            </w:pPr>
          </w:p>
          <w:p w14:paraId="5352815B" w14:textId="77777777" w:rsidR="00A75AE8" w:rsidRPr="002649FE" w:rsidRDefault="00A75AE8" w:rsidP="00A243E1">
            <w:pPr>
              <w:tabs>
                <w:tab w:val="left" w:pos="142"/>
              </w:tabs>
              <w:rPr>
                <w:rFonts w:ascii="Arial" w:hAnsi="Arial" w:cs="Arial"/>
                <w:b/>
                <w:sz w:val="24"/>
                <w:szCs w:val="24"/>
              </w:rPr>
            </w:pPr>
          </w:p>
          <w:p w14:paraId="1F395781" w14:textId="77777777" w:rsidR="00A75AE8" w:rsidRPr="002649FE" w:rsidRDefault="00A75AE8" w:rsidP="00A243E1">
            <w:pPr>
              <w:tabs>
                <w:tab w:val="left" w:pos="142"/>
              </w:tabs>
              <w:rPr>
                <w:rFonts w:ascii="Arial" w:hAnsi="Arial" w:cs="Arial"/>
                <w:b/>
                <w:sz w:val="24"/>
                <w:szCs w:val="24"/>
              </w:rPr>
            </w:pPr>
          </w:p>
          <w:p w14:paraId="75DEA25D" w14:textId="77777777" w:rsidR="00A75AE8" w:rsidRPr="002649FE" w:rsidRDefault="00A75AE8" w:rsidP="00A243E1">
            <w:pPr>
              <w:tabs>
                <w:tab w:val="left" w:pos="142"/>
              </w:tabs>
              <w:rPr>
                <w:rFonts w:ascii="Arial" w:hAnsi="Arial" w:cs="Arial"/>
                <w:b/>
                <w:sz w:val="24"/>
                <w:szCs w:val="24"/>
              </w:rPr>
            </w:pPr>
          </w:p>
          <w:p w14:paraId="7907B3F5" w14:textId="77777777" w:rsidR="00A75AE8" w:rsidRPr="002649FE" w:rsidRDefault="00A75AE8" w:rsidP="00A243E1">
            <w:pPr>
              <w:tabs>
                <w:tab w:val="left" w:pos="142"/>
              </w:tabs>
              <w:rPr>
                <w:rFonts w:ascii="Arial" w:hAnsi="Arial" w:cs="Arial"/>
                <w:b/>
                <w:sz w:val="24"/>
                <w:szCs w:val="24"/>
              </w:rPr>
            </w:pPr>
          </w:p>
        </w:tc>
      </w:tr>
      <w:tr w:rsidR="00A75AE8" w:rsidRPr="002649FE" w14:paraId="797D3E1E" w14:textId="77777777" w:rsidTr="00A243E1">
        <w:trPr>
          <w:trHeight w:val="1769"/>
        </w:trPr>
        <w:tc>
          <w:tcPr>
            <w:tcW w:w="14293" w:type="dxa"/>
            <w:gridSpan w:val="2"/>
          </w:tcPr>
          <w:p w14:paraId="1CFA319D" w14:textId="77777777" w:rsidR="00A75AE8" w:rsidRPr="002649FE" w:rsidRDefault="00A75AE8" w:rsidP="00A243E1">
            <w:pPr>
              <w:pStyle w:val="Default"/>
              <w:tabs>
                <w:tab w:val="left" w:pos="142"/>
              </w:tabs>
              <w:rPr>
                <w:rFonts w:ascii="Arial" w:hAnsi="Arial" w:cs="Arial"/>
                <w:color w:val="auto"/>
              </w:rPr>
            </w:pPr>
          </w:p>
          <w:p w14:paraId="454E03B1" w14:textId="77777777" w:rsidR="00A75AE8" w:rsidRPr="002649FE" w:rsidRDefault="00A75AE8" w:rsidP="00A243E1">
            <w:pPr>
              <w:tabs>
                <w:tab w:val="left" w:pos="142"/>
              </w:tabs>
              <w:rPr>
                <w:rFonts w:ascii="Arial" w:hAnsi="Arial" w:cs="Arial"/>
                <w:sz w:val="24"/>
                <w:szCs w:val="24"/>
              </w:rPr>
            </w:pPr>
            <w:r w:rsidRPr="002649FE">
              <w:rPr>
                <w:rFonts w:ascii="Arial" w:hAnsi="Arial" w:cs="Arial"/>
                <w:sz w:val="24"/>
                <w:szCs w:val="24"/>
              </w:rPr>
              <w:t xml:space="preserve">Are there any specific characteristics of your practice population which means that other groups should be included in the PPG? </w:t>
            </w:r>
            <w:r w:rsidRPr="002649FE">
              <w:rPr>
                <w:rFonts w:ascii="Arial" w:hAnsi="Arial" w:cs="Arial"/>
                <w:sz w:val="24"/>
                <w:szCs w:val="24"/>
              </w:rPr>
              <w:br/>
            </w:r>
            <w:proofErr w:type="gramStart"/>
            <w:r w:rsidRPr="002649FE">
              <w:rPr>
                <w:rFonts w:ascii="Arial" w:hAnsi="Arial" w:cs="Arial"/>
                <w:sz w:val="24"/>
                <w:szCs w:val="24"/>
              </w:rPr>
              <w:t>e.g.</w:t>
            </w:r>
            <w:proofErr w:type="gramEnd"/>
            <w:r w:rsidRPr="002649FE">
              <w:rPr>
                <w:rFonts w:ascii="Arial" w:hAnsi="Arial" w:cs="Arial"/>
                <w:sz w:val="24"/>
                <w:szCs w:val="24"/>
              </w:rPr>
              <w:t xml:space="preserve"> a large student population, significant number of jobseekers, large numbers of nursing homes, or a LGBT community? YES/NO</w:t>
            </w:r>
          </w:p>
          <w:p w14:paraId="5CF064DB" w14:textId="77777777" w:rsidR="00A75AE8" w:rsidRPr="002649FE" w:rsidRDefault="00A75AE8" w:rsidP="00A243E1">
            <w:pPr>
              <w:tabs>
                <w:tab w:val="left" w:pos="142"/>
              </w:tabs>
              <w:rPr>
                <w:rFonts w:ascii="Arial" w:hAnsi="Arial" w:cs="Arial"/>
                <w:sz w:val="24"/>
                <w:szCs w:val="24"/>
              </w:rPr>
            </w:pPr>
          </w:p>
          <w:p w14:paraId="0D5A114F" w14:textId="77777777" w:rsidR="00A75AE8" w:rsidRPr="002649FE" w:rsidRDefault="00A75AE8" w:rsidP="00A243E1">
            <w:pPr>
              <w:tabs>
                <w:tab w:val="left" w:pos="142"/>
              </w:tabs>
              <w:rPr>
                <w:rFonts w:ascii="Arial" w:hAnsi="Arial" w:cs="Arial"/>
                <w:sz w:val="24"/>
                <w:szCs w:val="24"/>
              </w:rPr>
            </w:pPr>
            <w:r w:rsidRPr="002649FE">
              <w:rPr>
                <w:rFonts w:ascii="Arial" w:hAnsi="Arial" w:cs="Arial"/>
                <w:sz w:val="24"/>
                <w:szCs w:val="24"/>
              </w:rPr>
              <w:t>If you have answered yes, please outline measures taken to include those specific groups and whether those measures were successful:</w:t>
            </w:r>
          </w:p>
          <w:p w14:paraId="5356BED1" w14:textId="77777777" w:rsidR="00A75AE8" w:rsidRPr="002649FE" w:rsidRDefault="00A75AE8" w:rsidP="00A243E1">
            <w:pPr>
              <w:tabs>
                <w:tab w:val="left" w:pos="142"/>
              </w:tabs>
              <w:rPr>
                <w:rFonts w:ascii="Arial" w:hAnsi="Arial" w:cs="Arial"/>
                <w:sz w:val="24"/>
                <w:szCs w:val="24"/>
              </w:rPr>
            </w:pPr>
          </w:p>
          <w:p w14:paraId="41E33DD4" w14:textId="77777777" w:rsidR="00A75AE8" w:rsidRPr="00660FFD" w:rsidRDefault="00660FFD" w:rsidP="00A243E1">
            <w:pPr>
              <w:tabs>
                <w:tab w:val="left" w:pos="142"/>
              </w:tabs>
              <w:rPr>
                <w:rFonts w:ascii="Arial" w:hAnsi="Arial" w:cs="Arial"/>
                <w:color w:val="FF0000"/>
                <w:sz w:val="24"/>
                <w:szCs w:val="24"/>
              </w:rPr>
            </w:pPr>
            <w:r w:rsidRPr="00042CC6">
              <w:rPr>
                <w:rFonts w:ascii="Arial" w:hAnsi="Arial" w:cs="Arial"/>
                <w:color w:val="C00000"/>
                <w:sz w:val="24"/>
                <w:szCs w:val="24"/>
              </w:rPr>
              <w:t>We undertook a random mailshot of 50 people of all the practice demographic categories.  We had no response to any of them.</w:t>
            </w:r>
          </w:p>
          <w:p w14:paraId="45C7C90E" w14:textId="77777777" w:rsidR="00A75AE8" w:rsidRPr="00660FFD" w:rsidRDefault="00660FFD" w:rsidP="00A243E1">
            <w:pPr>
              <w:tabs>
                <w:tab w:val="left" w:pos="142"/>
              </w:tabs>
              <w:rPr>
                <w:rFonts w:ascii="Arial" w:hAnsi="Arial" w:cs="Arial"/>
                <w:color w:val="FF0000"/>
                <w:sz w:val="24"/>
                <w:szCs w:val="24"/>
              </w:rPr>
            </w:pPr>
            <w:r w:rsidRPr="00042CC6">
              <w:rPr>
                <w:rFonts w:ascii="Arial" w:hAnsi="Arial" w:cs="Arial"/>
                <w:color w:val="C00000"/>
                <w:sz w:val="24"/>
                <w:szCs w:val="24"/>
              </w:rPr>
              <w:t>We have advertised in the waitin</w:t>
            </w:r>
            <w:r w:rsidR="001B5F78" w:rsidRPr="00042CC6">
              <w:rPr>
                <w:rFonts w:ascii="Arial" w:hAnsi="Arial" w:cs="Arial"/>
                <w:color w:val="C00000"/>
                <w:sz w:val="24"/>
                <w:szCs w:val="24"/>
              </w:rPr>
              <w:t>g room and on the message board, we have also advertised on the surgery web site.</w:t>
            </w:r>
          </w:p>
          <w:p w14:paraId="1C78EC2A" w14:textId="77777777" w:rsidR="00A75AE8" w:rsidRPr="002649FE" w:rsidRDefault="00A75AE8" w:rsidP="00A243E1">
            <w:pPr>
              <w:tabs>
                <w:tab w:val="left" w:pos="142"/>
              </w:tabs>
              <w:rPr>
                <w:rFonts w:ascii="Arial" w:hAnsi="Arial" w:cs="Arial"/>
                <w:sz w:val="24"/>
                <w:szCs w:val="24"/>
              </w:rPr>
            </w:pPr>
          </w:p>
          <w:p w14:paraId="6608C512" w14:textId="77777777" w:rsidR="00A75AE8" w:rsidRPr="002649FE" w:rsidRDefault="00A75AE8" w:rsidP="00A243E1">
            <w:pPr>
              <w:tabs>
                <w:tab w:val="left" w:pos="142"/>
              </w:tabs>
              <w:rPr>
                <w:rFonts w:ascii="Arial" w:hAnsi="Arial" w:cs="Arial"/>
                <w:sz w:val="24"/>
                <w:szCs w:val="24"/>
              </w:rPr>
            </w:pPr>
          </w:p>
        </w:tc>
      </w:tr>
    </w:tbl>
    <w:p w14:paraId="54C50B65" w14:textId="77777777" w:rsidR="00A75AE8" w:rsidRPr="002649FE" w:rsidRDefault="00A75AE8" w:rsidP="00A75AE8">
      <w:pPr>
        <w:tabs>
          <w:tab w:val="left" w:pos="142"/>
        </w:tabs>
        <w:rPr>
          <w:rFonts w:ascii="Arial" w:hAnsi="Arial" w:cs="Arial"/>
          <w:sz w:val="24"/>
          <w:szCs w:val="24"/>
        </w:rPr>
      </w:pPr>
    </w:p>
    <w:p w14:paraId="2652FD55" w14:textId="77777777"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Review of patient feedback</w:t>
      </w:r>
    </w:p>
    <w:p w14:paraId="58CD5EF9" w14:textId="77777777" w:rsidR="00A75AE8" w:rsidRPr="002649FE" w:rsidRDefault="00A75AE8" w:rsidP="00A75AE8">
      <w:pPr>
        <w:tabs>
          <w:tab w:val="left" w:pos="142"/>
        </w:tabs>
        <w:rPr>
          <w:rFonts w:ascii="Arial" w:hAnsi="Arial" w:cs="Arial"/>
          <w:sz w:val="24"/>
          <w:szCs w:val="24"/>
        </w:rPr>
      </w:pPr>
    </w:p>
    <w:tbl>
      <w:tblPr>
        <w:tblStyle w:val="TableGrid"/>
        <w:tblW w:w="14346" w:type="dxa"/>
        <w:tblInd w:w="108" w:type="dxa"/>
        <w:tblLook w:val="04A0" w:firstRow="1" w:lastRow="0" w:firstColumn="1" w:lastColumn="0" w:noHBand="0" w:noVBand="1"/>
      </w:tblPr>
      <w:tblGrid>
        <w:gridCol w:w="14346"/>
      </w:tblGrid>
      <w:tr w:rsidR="00A75AE8" w:rsidRPr="002649FE" w14:paraId="16FEE5C5" w14:textId="77777777" w:rsidTr="00A243E1">
        <w:trPr>
          <w:trHeight w:val="920"/>
        </w:trPr>
        <w:tc>
          <w:tcPr>
            <w:tcW w:w="14346" w:type="dxa"/>
          </w:tcPr>
          <w:p w14:paraId="59C16008" w14:textId="77777777" w:rsidR="00A75AE8" w:rsidRPr="005873D3" w:rsidRDefault="00A75AE8" w:rsidP="00A243E1">
            <w:pPr>
              <w:pStyle w:val="Default"/>
              <w:tabs>
                <w:tab w:val="left" w:pos="142"/>
              </w:tabs>
              <w:rPr>
                <w:rFonts w:ascii="Arial" w:hAnsi="Arial" w:cs="Arial"/>
                <w:sz w:val="24"/>
              </w:rPr>
            </w:pPr>
          </w:p>
          <w:p w14:paraId="6A8DEA1F" w14:textId="77777777" w:rsidR="00A75AE8" w:rsidRPr="005873D3" w:rsidRDefault="00A75AE8" w:rsidP="00A243E1">
            <w:pPr>
              <w:pStyle w:val="Default"/>
              <w:tabs>
                <w:tab w:val="left" w:pos="142"/>
              </w:tabs>
              <w:rPr>
                <w:rFonts w:ascii="Arial" w:hAnsi="Arial" w:cs="Arial"/>
                <w:sz w:val="24"/>
              </w:rPr>
            </w:pPr>
            <w:r w:rsidRPr="005873D3">
              <w:rPr>
                <w:rFonts w:ascii="Arial" w:hAnsi="Arial" w:cs="Arial"/>
                <w:sz w:val="24"/>
              </w:rPr>
              <w:t>Outline the sources of feedback that were reviewed during the year:</w:t>
            </w:r>
          </w:p>
          <w:p w14:paraId="615B9195" w14:textId="77777777" w:rsidR="00A75AE8" w:rsidRPr="005873D3" w:rsidRDefault="00A75AE8" w:rsidP="00A243E1">
            <w:pPr>
              <w:pStyle w:val="Default"/>
              <w:tabs>
                <w:tab w:val="left" w:pos="142"/>
              </w:tabs>
              <w:rPr>
                <w:rFonts w:ascii="Arial" w:hAnsi="Arial" w:cs="Arial"/>
                <w:sz w:val="24"/>
              </w:rPr>
            </w:pPr>
          </w:p>
          <w:p w14:paraId="10ECF7AB" w14:textId="77777777" w:rsidR="00A75AE8" w:rsidRPr="00042CC6" w:rsidRDefault="00660FFD" w:rsidP="00A243E1">
            <w:pPr>
              <w:pStyle w:val="Default"/>
              <w:tabs>
                <w:tab w:val="left" w:pos="142"/>
              </w:tabs>
              <w:rPr>
                <w:rFonts w:ascii="Arial" w:hAnsi="Arial" w:cs="Arial"/>
                <w:color w:val="C00000"/>
                <w:sz w:val="24"/>
              </w:rPr>
            </w:pPr>
            <w:r w:rsidRPr="00042CC6">
              <w:rPr>
                <w:rFonts w:ascii="Arial" w:hAnsi="Arial" w:cs="Arial"/>
                <w:color w:val="C00000"/>
                <w:sz w:val="24"/>
              </w:rPr>
              <w:t>The PPG has its own suggestion/feedback box which is checked before every meeting by a PPG member (not staff member).</w:t>
            </w:r>
          </w:p>
          <w:p w14:paraId="6DE61C3B" w14:textId="77777777" w:rsidR="00A75AE8" w:rsidRPr="00042CC6" w:rsidRDefault="00660FFD" w:rsidP="00A243E1">
            <w:pPr>
              <w:pStyle w:val="Default"/>
              <w:tabs>
                <w:tab w:val="left" w:pos="142"/>
              </w:tabs>
              <w:rPr>
                <w:rFonts w:ascii="Arial" w:hAnsi="Arial" w:cs="Arial"/>
                <w:color w:val="C00000"/>
                <w:sz w:val="24"/>
              </w:rPr>
            </w:pPr>
            <w:r w:rsidRPr="00042CC6">
              <w:rPr>
                <w:rFonts w:ascii="Arial" w:hAnsi="Arial" w:cs="Arial"/>
                <w:color w:val="C00000"/>
                <w:sz w:val="24"/>
              </w:rPr>
              <w:t>Recently the FFT has been a topic of discussion</w:t>
            </w:r>
            <w:r w:rsidR="00A70020" w:rsidRPr="00042CC6">
              <w:rPr>
                <w:rFonts w:ascii="Arial" w:hAnsi="Arial" w:cs="Arial"/>
                <w:color w:val="C00000"/>
                <w:sz w:val="24"/>
              </w:rPr>
              <w:t>.  There was also a questionnaire undertaken for our CQC visit late last year.</w:t>
            </w:r>
          </w:p>
          <w:p w14:paraId="2FD5FDB8" w14:textId="77777777" w:rsidR="00A75AE8" w:rsidRPr="00042CC6" w:rsidRDefault="005873D3" w:rsidP="00A243E1">
            <w:pPr>
              <w:pStyle w:val="Default"/>
              <w:tabs>
                <w:tab w:val="left" w:pos="142"/>
              </w:tabs>
              <w:rPr>
                <w:rFonts w:ascii="Arial" w:hAnsi="Arial" w:cs="Arial"/>
                <w:color w:val="C00000"/>
                <w:sz w:val="24"/>
              </w:rPr>
            </w:pPr>
            <w:r w:rsidRPr="00042CC6">
              <w:rPr>
                <w:rFonts w:ascii="Arial" w:hAnsi="Arial" w:cs="Arial"/>
                <w:color w:val="C00000"/>
                <w:sz w:val="24"/>
              </w:rPr>
              <w:t>During 2014 a patient questionnaire was undertaken despite the fact that FFT was being introduced later in the year.</w:t>
            </w:r>
          </w:p>
          <w:p w14:paraId="3F73401B" w14:textId="77777777" w:rsidR="00A75AE8" w:rsidRPr="005873D3" w:rsidRDefault="00A75AE8" w:rsidP="00A243E1">
            <w:pPr>
              <w:pStyle w:val="Default"/>
              <w:tabs>
                <w:tab w:val="left" w:pos="142"/>
              </w:tabs>
              <w:rPr>
                <w:rFonts w:ascii="Arial" w:hAnsi="Arial" w:cs="Arial"/>
                <w:sz w:val="24"/>
              </w:rPr>
            </w:pPr>
          </w:p>
          <w:p w14:paraId="436F117E" w14:textId="77777777" w:rsidR="00A75AE8" w:rsidRPr="005873D3" w:rsidRDefault="00A75AE8" w:rsidP="00A243E1">
            <w:pPr>
              <w:pStyle w:val="Default"/>
              <w:tabs>
                <w:tab w:val="left" w:pos="142"/>
              </w:tabs>
              <w:rPr>
                <w:rFonts w:ascii="Arial" w:hAnsi="Arial" w:cs="Arial"/>
                <w:sz w:val="24"/>
              </w:rPr>
            </w:pPr>
          </w:p>
        </w:tc>
      </w:tr>
      <w:tr w:rsidR="00A75AE8" w:rsidRPr="002649FE" w14:paraId="3833C9B6" w14:textId="77777777" w:rsidTr="00A243E1">
        <w:trPr>
          <w:trHeight w:val="920"/>
        </w:trPr>
        <w:tc>
          <w:tcPr>
            <w:tcW w:w="14346" w:type="dxa"/>
          </w:tcPr>
          <w:p w14:paraId="4BC1659F" w14:textId="77777777" w:rsidR="00A75AE8" w:rsidRPr="002649FE" w:rsidRDefault="00A75AE8" w:rsidP="00A243E1">
            <w:pPr>
              <w:pStyle w:val="Default"/>
              <w:tabs>
                <w:tab w:val="left" w:pos="142"/>
              </w:tabs>
              <w:rPr>
                <w:rFonts w:ascii="Arial" w:hAnsi="Arial" w:cs="Arial"/>
              </w:rPr>
            </w:pPr>
          </w:p>
          <w:p w14:paraId="5564614C" w14:textId="77777777" w:rsidR="00A75AE8" w:rsidRDefault="00A75AE8" w:rsidP="00A243E1">
            <w:pPr>
              <w:pStyle w:val="Default"/>
              <w:tabs>
                <w:tab w:val="left" w:pos="142"/>
              </w:tabs>
              <w:rPr>
                <w:rFonts w:ascii="Arial" w:hAnsi="Arial" w:cs="Arial"/>
                <w:sz w:val="24"/>
              </w:rPr>
            </w:pPr>
            <w:r w:rsidRPr="002649FE">
              <w:rPr>
                <w:rFonts w:ascii="Arial" w:hAnsi="Arial" w:cs="Arial"/>
                <w:sz w:val="24"/>
              </w:rPr>
              <w:t>How frequently were these reviewed with the PRG?</w:t>
            </w:r>
          </w:p>
          <w:p w14:paraId="06F586F7" w14:textId="77777777" w:rsidR="00660FFD" w:rsidRPr="00042CC6" w:rsidRDefault="005873D3" w:rsidP="00A243E1">
            <w:pPr>
              <w:pStyle w:val="Default"/>
              <w:tabs>
                <w:tab w:val="left" w:pos="142"/>
              </w:tabs>
              <w:rPr>
                <w:rFonts w:ascii="Arial" w:hAnsi="Arial" w:cs="Arial"/>
                <w:color w:val="C00000"/>
                <w:sz w:val="24"/>
              </w:rPr>
            </w:pPr>
            <w:r w:rsidRPr="00042CC6">
              <w:rPr>
                <w:rFonts w:ascii="Arial" w:hAnsi="Arial" w:cs="Arial"/>
                <w:color w:val="C00000"/>
                <w:sz w:val="24"/>
              </w:rPr>
              <w:t>The PPG feedback is discussed a</w:t>
            </w:r>
            <w:r w:rsidR="00660FFD" w:rsidRPr="00042CC6">
              <w:rPr>
                <w:rFonts w:ascii="Arial" w:hAnsi="Arial" w:cs="Arial"/>
                <w:color w:val="C00000"/>
                <w:sz w:val="24"/>
              </w:rPr>
              <w:t>t every meeting usually 4-6 weekly.</w:t>
            </w:r>
          </w:p>
          <w:p w14:paraId="144769DB" w14:textId="77777777" w:rsidR="00A75AE8" w:rsidRPr="002649FE" w:rsidRDefault="00A75AE8" w:rsidP="00A243E1">
            <w:pPr>
              <w:pStyle w:val="Default"/>
              <w:tabs>
                <w:tab w:val="left" w:pos="142"/>
              </w:tabs>
              <w:rPr>
                <w:rFonts w:ascii="Arial" w:hAnsi="Arial" w:cs="Arial"/>
              </w:rPr>
            </w:pPr>
          </w:p>
          <w:p w14:paraId="12B4ABE9" w14:textId="77777777" w:rsidR="00A75AE8" w:rsidRPr="002649FE" w:rsidRDefault="00A75AE8" w:rsidP="00A243E1">
            <w:pPr>
              <w:pStyle w:val="Default"/>
              <w:tabs>
                <w:tab w:val="left" w:pos="142"/>
              </w:tabs>
              <w:rPr>
                <w:rFonts w:ascii="Arial" w:hAnsi="Arial" w:cs="Arial"/>
              </w:rPr>
            </w:pPr>
          </w:p>
        </w:tc>
      </w:tr>
    </w:tbl>
    <w:p w14:paraId="35CE0A35" w14:textId="77777777" w:rsidR="00A75AE8" w:rsidRPr="002649FE" w:rsidRDefault="00A75AE8" w:rsidP="00A75AE8">
      <w:pPr>
        <w:tabs>
          <w:tab w:val="left" w:pos="142"/>
        </w:tabs>
        <w:rPr>
          <w:rFonts w:ascii="Arial" w:hAnsi="Arial" w:cs="Arial"/>
          <w:b/>
          <w:sz w:val="24"/>
          <w:szCs w:val="24"/>
        </w:rPr>
      </w:pPr>
    </w:p>
    <w:p w14:paraId="3C6A6AD8" w14:textId="77777777" w:rsidR="00A75AE8" w:rsidRPr="002649FE" w:rsidRDefault="00A75AE8" w:rsidP="00A75AE8">
      <w:pPr>
        <w:tabs>
          <w:tab w:val="left" w:pos="142"/>
        </w:tabs>
        <w:rPr>
          <w:rFonts w:ascii="Arial" w:hAnsi="Arial" w:cs="Arial"/>
          <w:b/>
          <w:sz w:val="24"/>
          <w:szCs w:val="24"/>
        </w:rPr>
      </w:pPr>
      <w:r w:rsidRPr="002649FE">
        <w:rPr>
          <w:rFonts w:ascii="Arial" w:hAnsi="Arial" w:cs="Arial"/>
          <w:b/>
          <w:sz w:val="24"/>
          <w:szCs w:val="24"/>
        </w:rPr>
        <w:br w:type="page"/>
      </w:r>
    </w:p>
    <w:p w14:paraId="5991C745" w14:textId="77777777"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lastRenderedPageBreak/>
        <w:t>Action plan priority areas and implementation</w:t>
      </w:r>
    </w:p>
    <w:p w14:paraId="489683FF" w14:textId="77777777" w:rsidR="00A75AE8" w:rsidRPr="002649FE" w:rsidRDefault="00A75AE8" w:rsidP="00A75AE8">
      <w:pPr>
        <w:tabs>
          <w:tab w:val="left" w:pos="142"/>
        </w:tabs>
        <w:rPr>
          <w:rFonts w:ascii="Arial" w:hAnsi="Arial" w:cs="Arial"/>
          <w:b/>
          <w:sz w:val="24"/>
          <w:szCs w:val="24"/>
        </w:rPr>
      </w:pPr>
    </w:p>
    <w:tbl>
      <w:tblPr>
        <w:tblStyle w:val="TableGrid"/>
        <w:tblW w:w="0" w:type="auto"/>
        <w:tblInd w:w="108" w:type="dxa"/>
        <w:tblLook w:val="04A0" w:firstRow="1" w:lastRow="0" w:firstColumn="1" w:lastColumn="0" w:noHBand="0" w:noVBand="1"/>
      </w:tblPr>
      <w:tblGrid>
        <w:gridCol w:w="13840"/>
      </w:tblGrid>
      <w:tr w:rsidR="00A75AE8" w:rsidRPr="002649FE" w14:paraId="6D42CA38" w14:textId="77777777" w:rsidTr="00042CC6">
        <w:trPr>
          <w:trHeight w:val="555"/>
        </w:trPr>
        <w:tc>
          <w:tcPr>
            <w:tcW w:w="14089" w:type="dxa"/>
            <w:shd w:val="clear" w:color="auto" w:fill="1F4E79" w:themeFill="accent1" w:themeFillShade="80"/>
            <w:vAlign w:val="center"/>
          </w:tcPr>
          <w:p w14:paraId="5152B6FC" w14:textId="77777777"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t>Priority area 1</w:t>
            </w:r>
          </w:p>
        </w:tc>
      </w:tr>
      <w:tr w:rsidR="00A75AE8" w:rsidRPr="002649FE" w14:paraId="097578B6" w14:textId="77777777" w:rsidTr="00A243E1">
        <w:trPr>
          <w:trHeight w:val="920"/>
        </w:trPr>
        <w:tc>
          <w:tcPr>
            <w:tcW w:w="14089" w:type="dxa"/>
          </w:tcPr>
          <w:p w14:paraId="3654BD08" w14:textId="77777777" w:rsidR="00A75AE8" w:rsidRPr="002649FE" w:rsidRDefault="00A75AE8" w:rsidP="00A243E1">
            <w:pPr>
              <w:pStyle w:val="Default"/>
              <w:tabs>
                <w:tab w:val="left" w:pos="142"/>
              </w:tabs>
              <w:rPr>
                <w:rFonts w:ascii="Arial" w:hAnsi="Arial" w:cs="Arial"/>
                <w:sz w:val="24"/>
              </w:rPr>
            </w:pPr>
          </w:p>
          <w:p w14:paraId="6BE4AAF4"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Description of priority area:</w:t>
            </w:r>
          </w:p>
          <w:p w14:paraId="3E7F44AF" w14:textId="77777777" w:rsidR="00A75AE8" w:rsidRPr="00A70020" w:rsidRDefault="00A70020" w:rsidP="00A243E1">
            <w:pPr>
              <w:pStyle w:val="Default"/>
              <w:tabs>
                <w:tab w:val="left" w:pos="142"/>
              </w:tabs>
              <w:rPr>
                <w:rFonts w:ascii="Arial" w:hAnsi="Arial" w:cs="Arial"/>
                <w:color w:val="FF0000"/>
                <w:sz w:val="24"/>
              </w:rPr>
            </w:pPr>
            <w:r w:rsidRPr="00042CC6">
              <w:rPr>
                <w:rFonts w:ascii="Arial" w:hAnsi="Arial" w:cs="Arial"/>
                <w:color w:val="C00000"/>
                <w:sz w:val="24"/>
              </w:rPr>
              <w:t>To recruit new and diverse members to the PPG.</w:t>
            </w:r>
          </w:p>
          <w:p w14:paraId="337AB2BC" w14:textId="77777777" w:rsidR="00A75AE8" w:rsidRPr="002649FE" w:rsidRDefault="00A75AE8" w:rsidP="00A243E1">
            <w:pPr>
              <w:pStyle w:val="Default"/>
              <w:tabs>
                <w:tab w:val="left" w:pos="142"/>
              </w:tabs>
              <w:rPr>
                <w:rFonts w:ascii="Arial" w:hAnsi="Arial" w:cs="Arial"/>
                <w:sz w:val="24"/>
              </w:rPr>
            </w:pPr>
          </w:p>
          <w:p w14:paraId="0527A2E1" w14:textId="77777777" w:rsidR="00A75AE8" w:rsidRPr="002649FE" w:rsidRDefault="00A75AE8" w:rsidP="00A243E1">
            <w:pPr>
              <w:pStyle w:val="Default"/>
              <w:tabs>
                <w:tab w:val="left" w:pos="142"/>
              </w:tabs>
              <w:rPr>
                <w:rFonts w:ascii="Arial" w:hAnsi="Arial" w:cs="Arial"/>
                <w:sz w:val="24"/>
              </w:rPr>
            </w:pPr>
          </w:p>
          <w:p w14:paraId="5CA03747" w14:textId="77777777" w:rsidR="00A75AE8" w:rsidRPr="002649FE" w:rsidRDefault="00A75AE8" w:rsidP="00A243E1">
            <w:pPr>
              <w:pStyle w:val="Default"/>
              <w:tabs>
                <w:tab w:val="left" w:pos="142"/>
              </w:tabs>
              <w:rPr>
                <w:rFonts w:ascii="Arial" w:hAnsi="Arial" w:cs="Arial"/>
                <w:sz w:val="24"/>
              </w:rPr>
            </w:pPr>
          </w:p>
        </w:tc>
      </w:tr>
      <w:tr w:rsidR="00A75AE8" w:rsidRPr="002649FE" w14:paraId="7C1E6C5A" w14:textId="77777777" w:rsidTr="00A243E1">
        <w:trPr>
          <w:trHeight w:val="920"/>
        </w:trPr>
        <w:tc>
          <w:tcPr>
            <w:tcW w:w="14089" w:type="dxa"/>
          </w:tcPr>
          <w:p w14:paraId="7AA49064" w14:textId="77777777" w:rsidR="00A75AE8" w:rsidRPr="002649FE" w:rsidRDefault="00A75AE8" w:rsidP="00A243E1">
            <w:pPr>
              <w:pStyle w:val="Default"/>
              <w:tabs>
                <w:tab w:val="left" w:pos="142"/>
              </w:tabs>
              <w:rPr>
                <w:rFonts w:ascii="Arial" w:hAnsi="Arial" w:cs="Arial"/>
                <w:sz w:val="24"/>
              </w:rPr>
            </w:pPr>
          </w:p>
          <w:p w14:paraId="164447F6" w14:textId="77777777" w:rsidR="00A75AE8" w:rsidRDefault="00A75AE8" w:rsidP="00A243E1">
            <w:pPr>
              <w:pStyle w:val="Default"/>
              <w:tabs>
                <w:tab w:val="left" w:pos="142"/>
              </w:tabs>
              <w:rPr>
                <w:rFonts w:ascii="Arial" w:hAnsi="Arial" w:cs="Arial"/>
                <w:sz w:val="24"/>
              </w:rPr>
            </w:pPr>
            <w:r w:rsidRPr="002649FE">
              <w:rPr>
                <w:rFonts w:ascii="Arial" w:hAnsi="Arial" w:cs="Arial"/>
                <w:sz w:val="24"/>
              </w:rPr>
              <w:t>What actions were taken to address the priority?</w:t>
            </w:r>
          </w:p>
          <w:p w14:paraId="5489771E" w14:textId="77777777" w:rsidR="00A75AE8" w:rsidRDefault="00A70020" w:rsidP="00A243E1">
            <w:pPr>
              <w:pStyle w:val="Default"/>
              <w:tabs>
                <w:tab w:val="left" w:pos="142"/>
              </w:tabs>
              <w:rPr>
                <w:rFonts w:ascii="Arial" w:hAnsi="Arial" w:cs="Arial"/>
                <w:color w:val="FF0000"/>
                <w:sz w:val="24"/>
              </w:rPr>
            </w:pPr>
            <w:r w:rsidRPr="00042CC6">
              <w:rPr>
                <w:rFonts w:ascii="Arial" w:hAnsi="Arial" w:cs="Arial"/>
                <w:color w:val="C00000"/>
                <w:sz w:val="24"/>
              </w:rPr>
              <w:t>Continued advertising campaign.</w:t>
            </w:r>
            <w:r w:rsidR="005873D3" w:rsidRPr="00042CC6">
              <w:rPr>
                <w:rFonts w:ascii="Arial" w:hAnsi="Arial" w:cs="Arial"/>
                <w:color w:val="C00000"/>
                <w:sz w:val="24"/>
              </w:rPr>
              <w:t xml:space="preserve">  Possible change of time i.e. evening meetings.  Needs staff input to enable the use of the building out of hours.</w:t>
            </w:r>
          </w:p>
          <w:p w14:paraId="38AB9011" w14:textId="77777777" w:rsidR="00A75AE8" w:rsidRPr="002649FE" w:rsidRDefault="00A75AE8" w:rsidP="00A243E1">
            <w:pPr>
              <w:pStyle w:val="Default"/>
              <w:tabs>
                <w:tab w:val="left" w:pos="142"/>
              </w:tabs>
              <w:rPr>
                <w:rFonts w:ascii="Arial" w:hAnsi="Arial" w:cs="Arial"/>
                <w:sz w:val="24"/>
              </w:rPr>
            </w:pPr>
          </w:p>
          <w:p w14:paraId="28C2B1AC" w14:textId="77777777" w:rsidR="00A75AE8" w:rsidRPr="002649FE" w:rsidRDefault="00A75AE8" w:rsidP="00A243E1">
            <w:pPr>
              <w:pStyle w:val="Default"/>
              <w:tabs>
                <w:tab w:val="left" w:pos="142"/>
              </w:tabs>
              <w:rPr>
                <w:rFonts w:ascii="Arial" w:hAnsi="Arial" w:cs="Arial"/>
                <w:sz w:val="24"/>
              </w:rPr>
            </w:pPr>
          </w:p>
          <w:p w14:paraId="5026D0A0" w14:textId="77777777" w:rsidR="00A75AE8" w:rsidRPr="002649FE" w:rsidRDefault="00A75AE8" w:rsidP="00A243E1">
            <w:pPr>
              <w:pStyle w:val="Default"/>
              <w:tabs>
                <w:tab w:val="left" w:pos="142"/>
              </w:tabs>
              <w:rPr>
                <w:rFonts w:ascii="Arial" w:hAnsi="Arial" w:cs="Arial"/>
                <w:sz w:val="24"/>
              </w:rPr>
            </w:pPr>
          </w:p>
        </w:tc>
      </w:tr>
      <w:tr w:rsidR="00A75AE8" w:rsidRPr="002649FE" w14:paraId="25AF1B47" w14:textId="77777777" w:rsidTr="00A243E1">
        <w:trPr>
          <w:trHeight w:val="85"/>
        </w:trPr>
        <w:tc>
          <w:tcPr>
            <w:tcW w:w="14089" w:type="dxa"/>
          </w:tcPr>
          <w:p w14:paraId="362FBDEB" w14:textId="77777777" w:rsidR="00A75AE8" w:rsidRPr="002649FE" w:rsidRDefault="00A75AE8" w:rsidP="00A243E1">
            <w:pPr>
              <w:pStyle w:val="Default"/>
              <w:tabs>
                <w:tab w:val="left" w:pos="142"/>
              </w:tabs>
              <w:rPr>
                <w:rFonts w:ascii="Arial" w:hAnsi="Arial" w:cs="Arial"/>
                <w:sz w:val="24"/>
              </w:rPr>
            </w:pPr>
          </w:p>
          <w:p w14:paraId="6095B8B6"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14:paraId="6ADBFDE0" w14:textId="77777777" w:rsidR="00A75AE8" w:rsidRPr="00042CC6" w:rsidRDefault="005873D3" w:rsidP="00A243E1">
            <w:pPr>
              <w:pStyle w:val="Default"/>
              <w:tabs>
                <w:tab w:val="left" w:pos="142"/>
              </w:tabs>
              <w:rPr>
                <w:rFonts w:ascii="Arial" w:hAnsi="Arial" w:cs="Arial"/>
                <w:color w:val="C00000"/>
                <w:sz w:val="24"/>
              </w:rPr>
            </w:pPr>
            <w:r w:rsidRPr="00042CC6">
              <w:rPr>
                <w:rFonts w:ascii="Arial" w:hAnsi="Arial" w:cs="Arial"/>
                <w:color w:val="C00000"/>
                <w:sz w:val="24"/>
              </w:rPr>
              <w:t>No positive results as yet.</w:t>
            </w:r>
          </w:p>
          <w:p w14:paraId="14A75976" w14:textId="77777777" w:rsidR="00A75AE8" w:rsidRPr="002649FE" w:rsidRDefault="00A75AE8" w:rsidP="00A243E1">
            <w:pPr>
              <w:pStyle w:val="Default"/>
              <w:tabs>
                <w:tab w:val="left" w:pos="142"/>
              </w:tabs>
              <w:rPr>
                <w:rFonts w:ascii="Arial" w:hAnsi="Arial" w:cs="Arial"/>
                <w:sz w:val="24"/>
              </w:rPr>
            </w:pPr>
          </w:p>
          <w:p w14:paraId="731FCAAC" w14:textId="77777777" w:rsidR="00A75AE8" w:rsidRPr="002649FE" w:rsidRDefault="00A75AE8" w:rsidP="00A243E1">
            <w:pPr>
              <w:pStyle w:val="Default"/>
              <w:tabs>
                <w:tab w:val="left" w:pos="142"/>
              </w:tabs>
              <w:rPr>
                <w:rFonts w:ascii="Arial" w:hAnsi="Arial" w:cs="Arial"/>
                <w:sz w:val="24"/>
              </w:rPr>
            </w:pPr>
          </w:p>
        </w:tc>
      </w:tr>
    </w:tbl>
    <w:p w14:paraId="49B630C2" w14:textId="77777777" w:rsidR="00A75AE8" w:rsidRPr="002649FE" w:rsidRDefault="00A75AE8" w:rsidP="00A75AE8">
      <w:pPr>
        <w:tabs>
          <w:tab w:val="left" w:pos="142"/>
        </w:tabs>
        <w:rPr>
          <w:rFonts w:ascii="Arial" w:hAnsi="Arial" w:cs="Arial"/>
          <w:b/>
          <w:sz w:val="24"/>
          <w:szCs w:val="24"/>
        </w:rPr>
      </w:pPr>
    </w:p>
    <w:p w14:paraId="6D7964A1" w14:textId="77777777" w:rsidR="00A75AE8" w:rsidRPr="002649FE" w:rsidRDefault="00A75AE8" w:rsidP="00A75AE8">
      <w:pPr>
        <w:tabs>
          <w:tab w:val="left" w:pos="142"/>
        </w:tabs>
        <w:rPr>
          <w:rFonts w:ascii="Arial" w:hAnsi="Arial" w:cs="Arial"/>
          <w:b/>
          <w:sz w:val="24"/>
          <w:szCs w:val="24"/>
        </w:rPr>
      </w:pPr>
      <w:r w:rsidRPr="002649FE">
        <w:rPr>
          <w:rFonts w:ascii="Arial" w:hAnsi="Arial" w:cs="Arial"/>
          <w:b/>
          <w:sz w:val="24"/>
          <w:szCs w:val="24"/>
        </w:rPr>
        <w:br w:type="page"/>
      </w:r>
    </w:p>
    <w:tbl>
      <w:tblPr>
        <w:tblStyle w:val="TableGrid"/>
        <w:tblW w:w="0" w:type="auto"/>
        <w:tblInd w:w="108" w:type="dxa"/>
        <w:tblLook w:val="04A0" w:firstRow="1" w:lastRow="0" w:firstColumn="1" w:lastColumn="0" w:noHBand="0" w:noVBand="1"/>
      </w:tblPr>
      <w:tblGrid>
        <w:gridCol w:w="13840"/>
      </w:tblGrid>
      <w:tr w:rsidR="00A75AE8" w:rsidRPr="002649FE" w14:paraId="293CBF69" w14:textId="77777777" w:rsidTr="00042CC6">
        <w:trPr>
          <w:trHeight w:val="555"/>
        </w:trPr>
        <w:tc>
          <w:tcPr>
            <w:tcW w:w="14034" w:type="dxa"/>
            <w:shd w:val="clear" w:color="auto" w:fill="1F4E79" w:themeFill="accent1" w:themeFillShade="80"/>
            <w:vAlign w:val="center"/>
          </w:tcPr>
          <w:p w14:paraId="651672BE" w14:textId="77777777" w:rsidR="00A75AE8" w:rsidRPr="002649FE" w:rsidRDefault="00A75AE8" w:rsidP="00A243E1">
            <w:pPr>
              <w:pStyle w:val="NumberedContent"/>
              <w:numPr>
                <w:ilvl w:val="0"/>
                <w:numId w:val="0"/>
              </w:numPr>
              <w:tabs>
                <w:tab w:val="left" w:pos="142"/>
              </w:tabs>
              <w:rPr>
                <w:rFonts w:ascii="Arial" w:hAnsi="Arial" w:cs="Arial"/>
              </w:rPr>
            </w:pPr>
            <w:r w:rsidRPr="00042CC6">
              <w:rPr>
                <w:rFonts w:ascii="Arial" w:hAnsi="Arial" w:cs="Arial"/>
                <w:color w:val="FFFFFF" w:themeColor="background1"/>
              </w:rPr>
              <w:lastRenderedPageBreak/>
              <w:t>Priority area 2</w:t>
            </w:r>
          </w:p>
        </w:tc>
      </w:tr>
      <w:tr w:rsidR="00A75AE8" w:rsidRPr="002649FE" w14:paraId="3E19BC2A" w14:textId="77777777" w:rsidTr="00A243E1">
        <w:trPr>
          <w:trHeight w:val="920"/>
        </w:trPr>
        <w:tc>
          <w:tcPr>
            <w:tcW w:w="14034" w:type="dxa"/>
          </w:tcPr>
          <w:p w14:paraId="1A87F790" w14:textId="77777777" w:rsidR="00A75AE8" w:rsidRPr="002649FE" w:rsidRDefault="00A75AE8" w:rsidP="00A243E1">
            <w:pPr>
              <w:pStyle w:val="Default"/>
              <w:tabs>
                <w:tab w:val="left" w:pos="142"/>
              </w:tabs>
              <w:rPr>
                <w:rFonts w:ascii="Arial" w:hAnsi="Arial" w:cs="Arial"/>
                <w:sz w:val="24"/>
              </w:rPr>
            </w:pPr>
          </w:p>
          <w:p w14:paraId="6D310FAC"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Description of priority area:</w:t>
            </w:r>
          </w:p>
          <w:p w14:paraId="0E333AD0" w14:textId="77777777" w:rsidR="00A75AE8" w:rsidRPr="002649FE" w:rsidRDefault="005873D3" w:rsidP="00A243E1">
            <w:pPr>
              <w:pStyle w:val="Default"/>
              <w:tabs>
                <w:tab w:val="left" w:pos="142"/>
              </w:tabs>
              <w:rPr>
                <w:rFonts w:ascii="Arial" w:hAnsi="Arial" w:cs="Arial"/>
                <w:sz w:val="24"/>
              </w:rPr>
            </w:pPr>
            <w:r w:rsidRPr="00042CC6">
              <w:rPr>
                <w:rFonts w:ascii="Arial" w:hAnsi="Arial" w:cs="Arial"/>
                <w:color w:val="C00000"/>
                <w:sz w:val="24"/>
              </w:rPr>
              <w:t xml:space="preserve">The questionnaire highlighted some concerns over reception and the attitudes of the staff.  </w:t>
            </w:r>
          </w:p>
          <w:p w14:paraId="5E6404D1" w14:textId="77777777" w:rsidR="00A75AE8" w:rsidRPr="002649FE" w:rsidRDefault="00A75AE8" w:rsidP="00A243E1">
            <w:pPr>
              <w:pStyle w:val="Default"/>
              <w:tabs>
                <w:tab w:val="left" w:pos="142"/>
              </w:tabs>
              <w:rPr>
                <w:rFonts w:ascii="Arial" w:hAnsi="Arial" w:cs="Arial"/>
                <w:sz w:val="24"/>
              </w:rPr>
            </w:pPr>
          </w:p>
        </w:tc>
      </w:tr>
      <w:tr w:rsidR="00A75AE8" w:rsidRPr="002649FE" w14:paraId="408CC657" w14:textId="77777777" w:rsidTr="00A243E1">
        <w:trPr>
          <w:trHeight w:val="920"/>
        </w:trPr>
        <w:tc>
          <w:tcPr>
            <w:tcW w:w="14034" w:type="dxa"/>
          </w:tcPr>
          <w:p w14:paraId="7C5462DB" w14:textId="77777777" w:rsidR="00A75AE8" w:rsidRPr="002649FE" w:rsidRDefault="00A75AE8" w:rsidP="00A243E1">
            <w:pPr>
              <w:pStyle w:val="Default"/>
              <w:tabs>
                <w:tab w:val="left" w:pos="142"/>
              </w:tabs>
              <w:rPr>
                <w:rFonts w:ascii="Arial" w:hAnsi="Arial" w:cs="Arial"/>
                <w:sz w:val="24"/>
              </w:rPr>
            </w:pPr>
          </w:p>
          <w:p w14:paraId="4C617653"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What actions were taken to address the priority?</w:t>
            </w:r>
          </w:p>
          <w:p w14:paraId="52053747" w14:textId="77777777" w:rsidR="00A75AE8" w:rsidRPr="002649FE" w:rsidRDefault="005873D3" w:rsidP="00A243E1">
            <w:pPr>
              <w:pStyle w:val="Default"/>
              <w:tabs>
                <w:tab w:val="left" w:pos="142"/>
              </w:tabs>
              <w:rPr>
                <w:rFonts w:ascii="Arial" w:hAnsi="Arial" w:cs="Arial"/>
                <w:sz w:val="24"/>
              </w:rPr>
            </w:pPr>
            <w:r w:rsidRPr="00042CC6">
              <w:rPr>
                <w:rFonts w:ascii="Arial" w:hAnsi="Arial" w:cs="Arial"/>
                <w:color w:val="C00000"/>
                <w:sz w:val="24"/>
              </w:rPr>
              <w:t>Update training was undertaken with all staff and issues discussed at staff meetings.  The issues were minor but nevertheless were addressed.</w:t>
            </w:r>
          </w:p>
          <w:p w14:paraId="2D267290" w14:textId="77777777" w:rsidR="00A75AE8" w:rsidRPr="002649FE" w:rsidRDefault="00A75AE8" w:rsidP="00A243E1">
            <w:pPr>
              <w:pStyle w:val="Default"/>
              <w:tabs>
                <w:tab w:val="left" w:pos="142"/>
              </w:tabs>
              <w:rPr>
                <w:rFonts w:ascii="Arial" w:hAnsi="Arial" w:cs="Arial"/>
                <w:sz w:val="24"/>
              </w:rPr>
            </w:pPr>
          </w:p>
          <w:p w14:paraId="3705DB00" w14:textId="77777777" w:rsidR="00A75AE8" w:rsidRPr="002649FE" w:rsidRDefault="00A75AE8" w:rsidP="00A243E1">
            <w:pPr>
              <w:pStyle w:val="Default"/>
              <w:tabs>
                <w:tab w:val="left" w:pos="142"/>
              </w:tabs>
              <w:rPr>
                <w:rFonts w:ascii="Arial" w:hAnsi="Arial" w:cs="Arial"/>
                <w:sz w:val="24"/>
              </w:rPr>
            </w:pPr>
          </w:p>
          <w:p w14:paraId="76AF5CEC" w14:textId="77777777" w:rsidR="00A75AE8" w:rsidRPr="002649FE" w:rsidRDefault="00A75AE8" w:rsidP="00A243E1">
            <w:pPr>
              <w:pStyle w:val="Default"/>
              <w:tabs>
                <w:tab w:val="left" w:pos="142"/>
              </w:tabs>
              <w:rPr>
                <w:rFonts w:ascii="Arial" w:hAnsi="Arial" w:cs="Arial"/>
                <w:sz w:val="24"/>
              </w:rPr>
            </w:pPr>
          </w:p>
        </w:tc>
      </w:tr>
      <w:tr w:rsidR="00A75AE8" w:rsidRPr="002649FE" w14:paraId="7536B08B" w14:textId="77777777" w:rsidTr="00A243E1">
        <w:trPr>
          <w:trHeight w:val="920"/>
        </w:trPr>
        <w:tc>
          <w:tcPr>
            <w:tcW w:w="14034" w:type="dxa"/>
          </w:tcPr>
          <w:p w14:paraId="73A1D424" w14:textId="77777777" w:rsidR="00A75AE8" w:rsidRPr="002649FE" w:rsidRDefault="00A75AE8" w:rsidP="00A243E1">
            <w:pPr>
              <w:pStyle w:val="Default"/>
              <w:tabs>
                <w:tab w:val="left" w:pos="142"/>
              </w:tabs>
              <w:rPr>
                <w:rFonts w:ascii="Arial" w:hAnsi="Arial" w:cs="Arial"/>
                <w:sz w:val="24"/>
              </w:rPr>
            </w:pPr>
          </w:p>
          <w:p w14:paraId="22544F6F"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14:paraId="17780D99" w14:textId="77777777" w:rsidR="00A75AE8" w:rsidRPr="002649FE" w:rsidRDefault="005873D3" w:rsidP="00A243E1">
            <w:pPr>
              <w:pStyle w:val="Default"/>
              <w:tabs>
                <w:tab w:val="left" w:pos="142"/>
              </w:tabs>
              <w:rPr>
                <w:rFonts w:ascii="Arial" w:hAnsi="Arial" w:cs="Arial"/>
                <w:sz w:val="24"/>
              </w:rPr>
            </w:pPr>
            <w:r w:rsidRPr="00042CC6">
              <w:rPr>
                <w:rFonts w:ascii="Arial" w:hAnsi="Arial" w:cs="Arial"/>
                <w:color w:val="C00000"/>
                <w:sz w:val="24"/>
              </w:rPr>
              <w:t>FFT comments support the improvement in staff relationships with patients.</w:t>
            </w:r>
          </w:p>
          <w:p w14:paraId="73AE69DD" w14:textId="77777777" w:rsidR="00A75AE8" w:rsidRPr="002649FE" w:rsidRDefault="00A75AE8" w:rsidP="00A243E1">
            <w:pPr>
              <w:pStyle w:val="Default"/>
              <w:tabs>
                <w:tab w:val="left" w:pos="142"/>
              </w:tabs>
              <w:rPr>
                <w:rFonts w:ascii="Arial" w:hAnsi="Arial" w:cs="Arial"/>
                <w:sz w:val="24"/>
              </w:rPr>
            </w:pPr>
          </w:p>
          <w:p w14:paraId="052047D6" w14:textId="77777777" w:rsidR="00A75AE8" w:rsidRPr="002649FE" w:rsidRDefault="00A75AE8" w:rsidP="00A243E1">
            <w:pPr>
              <w:pStyle w:val="Default"/>
              <w:tabs>
                <w:tab w:val="left" w:pos="142"/>
              </w:tabs>
              <w:rPr>
                <w:rFonts w:ascii="Arial" w:hAnsi="Arial" w:cs="Arial"/>
                <w:sz w:val="24"/>
              </w:rPr>
            </w:pPr>
          </w:p>
          <w:p w14:paraId="42709CA8" w14:textId="77777777" w:rsidR="00A75AE8" w:rsidRPr="002649FE" w:rsidRDefault="00A75AE8" w:rsidP="00A243E1">
            <w:pPr>
              <w:pStyle w:val="Default"/>
              <w:tabs>
                <w:tab w:val="left" w:pos="142"/>
              </w:tabs>
              <w:rPr>
                <w:rFonts w:ascii="Arial" w:hAnsi="Arial" w:cs="Arial"/>
                <w:sz w:val="24"/>
              </w:rPr>
            </w:pPr>
          </w:p>
        </w:tc>
      </w:tr>
    </w:tbl>
    <w:p w14:paraId="4E1FCAB1" w14:textId="77777777" w:rsidR="00A75AE8" w:rsidRPr="002649FE" w:rsidRDefault="00A75AE8" w:rsidP="00A75AE8">
      <w:pPr>
        <w:rPr>
          <w:rFonts w:ascii="Arial" w:hAnsi="Arial" w:cs="Arial"/>
        </w:rPr>
      </w:pPr>
      <w:r w:rsidRPr="002649FE">
        <w:rPr>
          <w:rFonts w:ascii="Arial" w:hAnsi="Arial" w:cs="Arial"/>
        </w:rPr>
        <w:br w:type="page"/>
      </w:r>
    </w:p>
    <w:tbl>
      <w:tblPr>
        <w:tblStyle w:val="TableGrid"/>
        <w:tblW w:w="0" w:type="auto"/>
        <w:tblInd w:w="108" w:type="dxa"/>
        <w:tblLook w:val="04A0" w:firstRow="1" w:lastRow="0" w:firstColumn="1" w:lastColumn="0" w:noHBand="0" w:noVBand="1"/>
      </w:tblPr>
      <w:tblGrid>
        <w:gridCol w:w="13840"/>
      </w:tblGrid>
      <w:tr w:rsidR="00A75AE8" w:rsidRPr="002649FE" w14:paraId="578F1B8A" w14:textId="77777777" w:rsidTr="00042CC6">
        <w:trPr>
          <w:trHeight w:val="555"/>
        </w:trPr>
        <w:tc>
          <w:tcPr>
            <w:tcW w:w="14034" w:type="dxa"/>
            <w:shd w:val="clear" w:color="auto" w:fill="1F4E79" w:themeFill="accent1" w:themeFillShade="80"/>
            <w:vAlign w:val="center"/>
          </w:tcPr>
          <w:p w14:paraId="34AFCE6E" w14:textId="77777777"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lastRenderedPageBreak/>
              <w:t>Priority area 3</w:t>
            </w:r>
          </w:p>
        </w:tc>
      </w:tr>
      <w:tr w:rsidR="00A75AE8" w:rsidRPr="002649FE" w14:paraId="55B5C41C" w14:textId="77777777" w:rsidTr="00A243E1">
        <w:trPr>
          <w:trHeight w:val="920"/>
        </w:trPr>
        <w:tc>
          <w:tcPr>
            <w:tcW w:w="14034" w:type="dxa"/>
          </w:tcPr>
          <w:p w14:paraId="28206536" w14:textId="77777777" w:rsidR="00A75AE8" w:rsidRPr="002649FE" w:rsidRDefault="00A75AE8" w:rsidP="00A243E1">
            <w:pPr>
              <w:pStyle w:val="Default"/>
              <w:tabs>
                <w:tab w:val="left" w:pos="142"/>
              </w:tabs>
              <w:rPr>
                <w:rFonts w:ascii="Arial" w:hAnsi="Arial" w:cs="Arial"/>
                <w:sz w:val="24"/>
              </w:rPr>
            </w:pPr>
          </w:p>
          <w:p w14:paraId="7DD7878E"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Description of priority area:</w:t>
            </w:r>
          </w:p>
          <w:p w14:paraId="5078429A" w14:textId="77777777" w:rsidR="00A75AE8" w:rsidRPr="00042CC6" w:rsidRDefault="005873D3" w:rsidP="00A243E1">
            <w:pPr>
              <w:pStyle w:val="Default"/>
              <w:tabs>
                <w:tab w:val="left" w:pos="142"/>
              </w:tabs>
              <w:rPr>
                <w:rFonts w:ascii="Arial" w:hAnsi="Arial" w:cs="Arial"/>
                <w:color w:val="C00000"/>
                <w:sz w:val="24"/>
              </w:rPr>
            </w:pPr>
            <w:r w:rsidRPr="00042CC6">
              <w:rPr>
                <w:rFonts w:ascii="Arial" w:hAnsi="Arial" w:cs="Arial"/>
                <w:color w:val="C00000"/>
                <w:sz w:val="24"/>
              </w:rPr>
              <w:t>Demand for appointments during the busiest winter months of December and January.</w:t>
            </w:r>
          </w:p>
          <w:p w14:paraId="309FFD11" w14:textId="77777777" w:rsidR="00A75AE8" w:rsidRPr="002649FE" w:rsidRDefault="00A75AE8" w:rsidP="00A243E1">
            <w:pPr>
              <w:pStyle w:val="Default"/>
              <w:tabs>
                <w:tab w:val="left" w:pos="142"/>
              </w:tabs>
              <w:rPr>
                <w:rFonts w:ascii="Arial" w:hAnsi="Arial" w:cs="Arial"/>
                <w:sz w:val="24"/>
              </w:rPr>
            </w:pPr>
          </w:p>
          <w:p w14:paraId="04BC36F7" w14:textId="77777777" w:rsidR="00A75AE8" w:rsidRPr="002649FE" w:rsidRDefault="00A75AE8" w:rsidP="00A243E1">
            <w:pPr>
              <w:pStyle w:val="Default"/>
              <w:tabs>
                <w:tab w:val="left" w:pos="142"/>
              </w:tabs>
              <w:rPr>
                <w:rFonts w:ascii="Arial" w:hAnsi="Arial" w:cs="Arial"/>
                <w:sz w:val="24"/>
              </w:rPr>
            </w:pPr>
          </w:p>
          <w:p w14:paraId="439567A4" w14:textId="77777777" w:rsidR="00A75AE8" w:rsidRPr="002649FE" w:rsidRDefault="00A75AE8" w:rsidP="00A243E1">
            <w:pPr>
              <w:pStyle w:val="Default"/>
              <w:tabs>
                <w:tab w:val="left" w:pos="142"/>
              </w:tabs>
              <w:rPr>
                <w:rFonts w:ascii="Arial" w:hAnsi="Arial" w:cs="Arial"/>
                <w:sz w:val="24"/>
              </w:rPr>
            </w:pPr>
          </w:p>
        </w:tc>
      </w:tr>
      <w:tr w:rsidR="00A75AE8" w:rsidRPr="002649FE" w14:paraId="628BE505" w14:textId="77777777" w:rsidTr="00A243E1">
        <w:trPr>
          <w:trHeight w:val="920"/>
        </w:trPr>
        <w:tc>
          <w:tcPr>
            <w:tcW w:w="14034" w:type="dxa"/>
          </w:tcPr>
          <w:p w14:paraId="39315597" w14:textId="77777777" w:rsidR="00A75AE8" w:rsidRPr="002649FE" w:rsidRDefault="00A75AE8" w:rsidP="00A243E1">
            <w:pPr>
              <w:pStyle w:val="Default"/>
              <w:tabs>
                <w:tab w:val="left" w:pos="142"/>
              </w:tabs>
              <w:rPr>
                <w:rFonts w:ascii="Arial" w:hAnsi="Arial" w:cs="Arial"/>
                <w:sz w:val="24"/>
              </w:rPr>
            </w:pPr>
          </w:p>
          <w:p w14:paraId="34AD5F84" w14:textId="77777777" w:rsidR="00A75AE8" w:rsidRDefault="00A75AE8" w:rsidP="00A243E1">
            <w:pPr>
              <w:pStyle w:val="Default"/>
              <w:tabs>
                <w:tab w:val="left" w:pos="142"/>
              </w:tabs>
              <w:rPr>
                <w:rFonts w:ascii="Arial" w:hAnsi="Arial" w:cs="Arial"/>
                <w:sz w:val="24"/>
              </w:rPr>
            </w:pPr>
            <w:r w:rsidRPr="002649FE">
              <w:rPr>
                <w:rFonts w:ascii="Arial" w:hAnsi="Arial" w:cs="Arial"/>
                <w:sz w:val="24"/>
              </w:rPr>
              <w:t>What actions were taken to address the priority?</w:t>
            </w:r>
          </w:p>
          <w:p w14:paraId="7A3626BD" w14:textId="77777777" w:rsidR="00A75AE8" w:rsidRPr="002649FE" w:rsidRDefault="005873D3" w:rsidP="00A243E1">
            <w:pPr>
              <w:pStyle w:val="Default"/>
              <w:tabs>
                <w:tab w:val="left" w:pos="142"/>
              </w:tabs>
              <w:rPr>
                <w:rFonts w:ascii="Arial" w:hAnsi="Arial" w:cs="Arial"/>
                <w:sz w:val="24"/>
              </w:rPr>
            </w:pPr>
            <w:r w:rsidRPr="00042CC6">
              <w:rPr>
                <w:rFonts w:ascii="Arial" w:hAnsi="Arial" w:cs="Arial"/>
                <w:color w:val="C00000"/>
                <w:sz w:val="24"/>
              </w:rPr>
              <w:t xml:space="preserve">Extra appointments were provided during December and January.  </w:t>
            </w:r>
          </w:p>
          <w:p w14:paraId="0A790E0F" w14:textId="77777777" w:rsidR="00A75AE8" w:rsidRPr="002649FE" w:rsidRDefault="00A75AE8" w:rsidP="00A243E1">
            <w:pPr>
              <w:pStyle w:val="Default"/>
              <w:tabs>
                <w:tab w:val="left" w:pos="142"/>
              </w:tabs>
              <w:rPr>
                <w:rFonts w:ascii="Arial" w:hAnsi="Arial" w:cs="Arial"/>
                <w:sz w:val="24"/>
              </w:rPr>
            </w:pPr>
          </w:p>
          <w:p w14:paraId="611D106B" w14:textId="77777777" w:rsidR="00A75AE8" w:rsidRPr="002649FE" w:rsidRDefault="00A75AE8" w:rsidP="00A243E1">
            <w:pPr>
              <w:pStyle w:val="Default"/>
              <w:tabs>
                <w:tab w:val="left" w:pos="142"/>
              </w:tabs>
              <w:rPr>
                <w:rFonts w:ascii="Arial" w:hAnsi="Arial" w:cs="Arial"/>
                <w:sz w:val="24"/>
              </w:rPr>
            </w:pPr>
          </w:p>
          <w:p w14:paraId="330BB0D7" w14:textId="77777777" w:rsidR="00A75AE8" w:rsidRPr="002649FE" w:rsidRDefault="00A75AE8" w:rsidP="00A243E1">
            <w:pPr>
              <w:pStyle w:val="Default"/>
              <w:tabs>
                <w:tab w:val="left" w:pos="142"/>
              </w:tabs>
              <w:rPr>
                <w:rFonts w:ascii="Arial" w:hAnsi="Arial" w:cs="Arial"/>
                <w:sz w:val="24"/>
              </w:rPr>
            </w:pPr>
          </w:p>
        </w:tc>
      </w:tr>
      <w:tr w:rsidR="00A75AE8" w:rsidRPr="002649FE" w14:paraId="37FBE859" w14:textId="77777777" w:rsidTr="00A243E1">
        <w:trPr>
          <w:trHeight w:val="920"/>
        </w:trPr>
        <w:tc>
          <w:tcPr>
            <w:tcW w:w="14034" w:type="dxa"/>
          </w:tcPr>
          <w:p w14:paraId="2BDDE482" w14:textId="77777777" w:rsidR="00A75AE8" w:rsidRPr="002649FE" w:rsidRDefault="00A75AE8" w:rsidP="00A243E1">
            <w:pPr>
              <w:pStyle w:val="Default"/>
              <w:tabs>
                <w:tab w:val="left" w:pos="142"/>
              </w:tabs>
              <w:rPr>
                <w:rFonts w:ascii="Arial" w:hAnsi="Arial" w:cs="Arial"/>
                <w:sz w:val="24"/>
              </w:rPr>
            </w:pPr>
          </w:p>
          <w:p w14:paraId="7A941415"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14:paraId="1DD36710" w14:textId="77777777" w:rsidR="00A75AE8" w:rsidRPr="00042CC6" w:rsidRDefault="005873D3" w:rsidP="00A243E1">
            <w:pPr>
              <w:pStyle w:val="Default"/>
              <w:tabs>
                <w:tab w:val="left" w:pos="142"/>
              </w:tabs>
              <w:rPr>
                <w:rFonts w:ascii="Arial" w:hAnsi="Arial" w:cs="Arial"/>
                <w:color w:val="C00000"/>
                <w:sz w:val="24"/>
              </w:rPr>
            </w:pPr>
            <w:r w:rsidRPr="00042CC6">
              <w:rPr>
                <w:rFonts w:ascii="Arial" w:hAnsi="Arial" w:cs="Arial"/>
                <w:color w:val="C00000"/>
                <w:sz w:val="24"/>
              </w:rPr>
              <w:t>Patients benefited in general from the availability of extra capacity.  Publicised in the waiting room and by the staff during one to one contact with patients.</w:t>
            </w:r>
          </w:p>
          <w:p w14:paraId="522586FC" w14:textId="77777777" w:rsidR="00A75AE8" w:rsidRPr="002649FE" w:rsidRDefault="00A75AE8" w:rsidP="00A243E1">
            <w:pPr>
              <w:pStyle w:val="Default"/>
              <w:tabs>
                <w:tab w:val="left" w:pos="142"/>
              </w:tabs>
              <w:rPr>
                <w:rFonts w:ascii="Arial" w:hAnsi="Arial" w:cs="Arial"/>
                <w:sz w:val="24"/>
              </w:rPr>
            </w:pPr>
          </w:p>
          <w:p w14:paraId="04B857E7" w14:textId="77777777" w:rsidR="00A75AE8" w:rsidRPr="002649FE" w:rsidRDefault="00A75AE8" w:rsidP="00A243E1">
            <w:pPr>
              <w:pStyle w:val="Default"/>
              <w:tabs>
                <w:tab w:val="left" w:pos="142"/>
              </w:tabs>
              <w:rPr>
                <w:rFonts w:ascii="Arial" w:hAnsi="Arial" w:cs="Arial"/>
                <w:sz w:val="24"/>
              </w:rPr>
            </w:pPr>
          </w:p>
          <w:p w14:paraId="2F10F10A" w14:textId="77777777" w:rsidR="00A75AE8" w:rsidRPr="002649FE" w:rsidRDefault="00A75AE8" w:rsidP="00A243E1">
            <w:pPr>
              <w:pStyle w:val="Default"/>
              <w:tabs>
                <w:tab w:val="left" w:pos="142"/>
              </w:tabs>
              <w:rPr>
                <w:rFonts w:ascii="Arial" w:hAnsi="Arial" w:cs="Arial"/>
                <w:sz w:val="24"/>
              </w:rPr>
            </w:pPr>
          </w:p>
        </w:tc>
      </w:tr>
    </w:tbl>
    <w:p w14:paraId="560D5E65" w14:textId="77777777"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14:paraId="59EB2E25" w14:textId="77777777"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Progress on previous years</w:t>
      </w:r>
    </w:p>
    <w:p w14:paraId="2E561909" w14:textId="77777777"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14:paraId="380B2EB5" w14:textId="77777777"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If you have participated in this scheme for more than one year, outline progress made on issues raised in the previous year(s):</w:t>
      </w:r>
    </w:p>
    <w:p w14:paraId="200BB7B0" w14:textId="77777777" w:rsidR="00A75AE8" w:rsidRPr="002649FE" w:rsidRDefault="00A75AE8" w:rsidP="00A75AE8">
      <w:pPr>
        <w:tabs>
          <w:tab w:val="left" w:pos="142"/>
        </w:tabs>
        <w:rPr>
          <w:rFonts w:ascii="Arial" w:hAnsi="Arial" w:cs="Arial"/>
          <w:sz w:val="24"/>
          <w:szCs w:val="24"/>
        </w:rPr>
      </w:pPr>
      <w:r w:rsidRPr="002649FE">
        <w:rPr>
          <w:rFonts w:ascii="Arial" w:hAnsi="Arial" w:cs="Arial"/>
          <w:noProof/>
          <w:sz w:val="24"/>
          <w:szCs w:val="24"/>
        </w:rPr>
        <mc:AlternateContent>
          <mc:Choice Requires="wps">
            <w:drawing>
              <wp:anchor distT="0" distB="0" distL="114300" distR="114300" simplePos="0" relativeHeight="251659264" behindDoc="0" locked="0" layoutInCell="1" allowOverlap="1" wp14:anchorId="4EB35E6D" wp14:editId="1970077E">
                <wp:simplePos x="0" y="0"/>
                <wp:positionH relativeFrom="column">
                  <wp:posOffset>27305</wp:posOffset>
                </wp:positionH>
                <wp:positionV relativeFrom="paragraph">
                  <wp:posOffset>104775</wp:posOffset>
                </wp:positionV>
                <wp:extent cx="8905240" cy="3526790"/>
                <wp:effectExtent l="0" t="0" r="10160" b="1651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5240" cy="35267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C468AF" w14:textId="77777777" w:rsidR="00A75AE8" w:rsidRPr="00042CC6" w:rsidRDefault="005873D3" w:rsidP="00A75AE8">
                            <w:pPr>
                              <w:rPr>
                                <w:rFonts w:ascii="Arial" w:hAnsi="Arial" w:cs="Arial"/>
                                <w:color w:val="C00000"/>
                                <w:sz w:val="24"/>
                                <w:szCs w:val="24"/>
                              </w:rPr>
                            </w:pPr>
                            <w:r w:rsidRPr="00042CC6">
                              <w:rPr>
                                <w:rFonts w:ascii="Arial" w:hAnsi="Arial" w:cs="Arial"/>
                                <w:color w:val="C00000"/>
                                <w:sz w:val="24"/>
                                <w:szCs w:val="24"/>
                              </w:rPr>
                              <w:t>We have had a PPG since 2011 and despite the difficulty in recruiting we have managed to continue</w:t>
                            </w:r>
                            <w:r w:rsidR="001B5F78" w:rsidRPr="00042CC6">
                              <w:rPr>
                                <w:rFonts w:ascii="Arial" w:hAnsi="Arial" w:cs="Arial"/>
                                <w:color w:val="C00000"/>
                                <w:sz w:val="24"/>
                                <w:szCs w:val="24"/>
                              </w:rPr>
                              <w:t xml:space="preserve"> to</w:t>
                            </w:r>
                            <w:r w:rsidRPr="00042CC6">
                              <w:rPr>
                                <w:rFonts w:ascii="Arial" w:hAnsi="Arial" w:cs="Arial"/>
                                <w:color w:val="C00000"/>
                                <w:sz w:val="24"/>
                                <w:szCs w:val="24"/>
                              </w:rPr>
                              <w:t xml:space="preserve"> </w:t>
                            </w:r>
                            <w:r w:rsidR="00591E7D" w:rsidRPr="00042CC6">
                              <w:rPr>
                                <w:rFonts w:ascii="Arial" w:hAnsi="Arial" w:cs="Arial"/>
                                <w:color w:val="C00000"/>
                                <w:sz w:val="24"/>
                                <w:szCs w:val="24"/>
                              </w:rPr>
                              <w:t>hold useful and productive meetings.  We introduced a code of conduct for member</w:t>
                            </w:r>
                            <w:r w:rsidR="001B5F78" w:rsidRPr="00042CC6">
                              <w:rPr>
                                <w:rFonts w:ascii="Arial" w:hAnsi="Arial" w:cs="Arial"/>
                                <w:color w:val="C00000"/>
                                <w:sz w:val="24"/>
                                <w:szCs w:val="24"/>
                              </w:rPr>
                              <w:t>s</w:t>
                            </w:r>
                            <w:r w:rsidR="00591E7D" w:rsidRPr="00042CC6">
                              <w:rPr>
                                <w:rFonts w:ascii="Arial" w:hAnsi="Arial" w:cs="Arial"/>
                                <w:color w:val="C00000"/>
                                <w:sz w:val="24"/>
                                <w:szCs w:val="24"/>
                              </w:rPr>
                              <w:t xml:space="preserve"> of the group, following some problems.  These have now been resolved.</w:t>
                            </w:r>
                          </w:p>
                          <w:p w14:paraId="06F0B714" w14:textId="77777777" w:rsidR="00591E7D" w:rsidRPr="00042CC6" w:rsidRDefault="00591E7D" w:rsidP="00A75AE8">
                            <w:pPr>
                              <w:rPr>
                                <w:rFonts w:ascii="Arial" w:hAnsi="Arial" w:cs="Arial"/>
                                <w:color w:val="C00000"/>
                                <w:sz w:val="24"/>
                                <w:szCs w:val="24"/>
                              </w:rPr>
                            </w:pPr>
                            <w:r w:rsidRPr="00042CC6">
                              <w:rPr>
                                <w:rFonts w:ascii="Arial" w:hAnsi="Arial" w:cs="Arial"/>
                                <w:color w:val="C00000"/>
                                <w:sz w:val="24"/>
                                <w:szCs w:val="24"/>
                              </w:rPr>
                              <w:t>The group remains cohesive and enthusiastic with our chairman regularly attending larger PPG meetings arranged locally and feeding back to the group as a whole.</w:t>
                            </w:r>
                          </w:p>
                          <w:p w14:paraId="5BAC21E7" w14:textId="77777777" w:rsidR="00591E7D" w:rsidRPr="00042CC6" w:rsidRDefault="00591E7D" w:rsidP="00A75AE8">
                            <w:pPr>
                              <w:rPr>
                                <w:rFonts w:ascii="Arial" w:hAnsi="Arial" w:cs="Arial"/>
                                <w:color w:val="C00000"/>
                                <w:sz w:val="24"/>
                                <w:szCs w:val="24"/>
                              </w:rPr>
                            </w:pPr>
                            <w:r w:rsidRPr="00042CC6">
                              <w:rPr>
                                <w:rFonts w:ascii="Arial" w:hAnsi="Arial" w:cs="Arial"/>
                                <w:color w:val="C00000"/>
                                <w:sz w:val="24"/>
                                <w:szCs w:val="24"/>
                              </w:rPr>
                              <w:t>The following suggestions have been received via the group and I note the actions taken.</w:t>
                            </w:r>
                          </w:p>
                          <w:p w14:paraId="759D7820" w14:textId="77777777" w:rsidR="00591E7D" w:rsidRPr="00042CC6" w:rsidRDefault="00591E7D" w:rsidP="00A75AE8">
                            <w:pPr>
                              <w:rPr>
                                <w:rFonts w:ascii="Arial" w:hAnsi="Arial" w:cs="Arial"/>
                                <w:color w:val="C00000"/>
                                <w:sz w:val="24"/>
                                <w:szCs w:val="24"/>
                              </w:rPr>
                            </w:pPr>
                            <w:r w:rsidRPr="00042CC6">
                              <w:rPr>
                                <w:rFonts w:ascii="Arial" w:hAnsi="Arial" w:cs="Arial"/>
                                <w:color w:val="C00000"/>
                                <w:sz w:val="24"/>
                                <w:szCs w:val="24"/>
                              </w:rPr>
                              <w:t>Raised chairs for people of limited physical ability – At least four of our waiting room chairs are raised for this use.</w:t>
                            </w:r>
                          </w:p>
                          <w:p w14:paraId="35166254" w14:textId="77777777" w:rsidR="00591E7D" w:rsidRPr="00042CC6" w:rsidRDefault="001B5F78" w:rsidP="00A75AE8">
                            <w:pPr>
                              <w:rPr>
                                <w:rFonts w:ascii="Arial" w:hAnsi="Arial" w:cs="Arial"/>
                                <w:color w:val="C00000"/>
                                <w:sz w:val="24"/>
                                <w:szCs w:val="24"/>
                              </w:rPr>
                            </w:pPr>
                            <w:r w:rsidRPr="00042CC6">
                              <w:rPr>
                                <w:rFonts w:ascii="Arial" w:hAnsi="Arial" w:cs="Arial"/>
                                <w:color w:val="C00000"/>
                                <w:sz w:val="24"/>
                                <w:szCs w:val="24"/>
                              </w:rPr>
                              <w:t xml:space="preserve">PPG notice board – a </w:t>
                            </w:r>
                            <w:r w:rsidR="00591E7D" w:rsidRPr="00042CC6">
                              <w:rPr>
                                <w:rFonts w:ascii="Arial" w:hAnsi="Arial" w:cs="Arial"/>
                                <w:color w:val="C00000"/>
                                <w:sz w:val="24"/>
                                <w:szCs w:val="24"/>
                              </w:rPr>
                              <w:t>new board was purchased and this includes up to date information regarding the group, requests for new members and photographs of the practice team.  It also includes our CQC results and many other useful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EB35E6D" id="_x0000_t202" coordsize="21600,21600" o:spt="202" path="m,l,21600r21600,l21600,xe">
                <v:stroke joinstyle="miter"/>
                <v:path gradientshapeok="t" o:connecttype="rect"/>
              </v:shapetype>
              <v:shape id="Text Box 2" o:spid="_x0000_s1026" type="#_x0000_t202" alt="&quot;&quot;" style="position:absolute;margin-left:2.15pt;margin-top:8.25pt;width:701.2pt;height:27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" fillcolor="white [3201]" strokeweight=".5pt">
                <v:path arrowok="t"/>
                <v:textbox>
                  <w:txbxContent>
                    <w:p w14:paraId="21C468AF" w14:textId="77777777" w:rsidR="00A75AE8" w:rsidRPr="00042CC6" w:rsidRDefault="005873D3" w:rsidP="00A75AE8">
                      <w:pPr>
                        <w:rPr>
                          <w:rFonts w:ascii="Arial" w:hAnsi="Arial" w:cs="Arial"/>
                          <w:color w:val="C00000"/>
                          <w:sz w:val="24"/>
                          <w:szCs w:val="24"/>
                        </w:rPr>
                      </w:pPr>
                      <w:r w:rsidRPr="00042CC6">
                        <w:rPr>
                          <w:rFonts w:ascii="Arial" w:hAnsi="Arial" w:cs="Arial"/>
                          <w:color w:val="C00000"/>
                          <w:sz w:val="24"/>
                          <w:szCs w:val="24"/>
                        </w:rPr>
                        <w:t>We have had a PPG since 2011 and despite the difficulty in recruiting we have managed to continue</w:t>
                      </w:r>
                      <w:r w:rsidR="001B5F78" w:rsidRPr="00042CC6">
                        <w:rPr>
                          <w:rFonts w:ascii="Arial" w:hAnsi="Arial" w:cs="Arial"/>
                          <w:color w:val="C00000"/>
                          <w:sz w:val="24"/>
                          <w:szCs w:val="24"/>
                        </w:rPr>
                        <w:t xml:space="preserve"> to</w:t>
                      </w:r>
                      <w:r w:rsidRPr="00042CC6">
                        <w:rPr>
                          <w:rFonts w:ascii="Arial" w:hAnsi="Arial" w:cs="Arial"/>
                          <w:color w:val="C00000"/>
                          <w:sz w:val="24"/>
                          <w:szCs w:val="24"/>
                        </w:rPr>
                        <w:t xml:space="preserve"> </w:t>
                      </w:r>
                      <w:r w:rsidR="00591E7D" w:rsidRPr="00042CC6">
                        <w:rPr>
                          <w:rFonts w:ascii="Arial" w:hAnsi="Arial" w:cs="Arial"/>
                          <w:color w:val="C00000"/>
                          <w:sz w:val="24"/>
                          <w:szCs w:val="24"/>
                        </w:rPr>
                        <w:t>hold useful and productive meetings.  We introduced a code of conduct for member</w:t>
                      </w:r>
                      <w:r w:rsidR="001B5F78" w:rsidRPr="00042CC6">
                        <w:rPr>
                          <w:rFonts w:ascii="Arial" w:hAnsi="Arial" w:cs="Arial"/>
                          <w:color w:val="C00000"/>
                          <w:sz w:val="24"/>
                          <w:szCs w:val="24"/>
                        </w:rPr>
                        <w:t>s</w:t>
                      </w:r>
                      <w:r w:rsidR="00591E7D" w:rsidRPr="00042CC6">
                        <w:rPr>
                          <w:rFonts w:ascii="Arial" w:hAnsi="Arial" w:cs="Arial"/>
                          <w:color w:val="C00000"/>
                          <w:sz w:val="24"/>
                          <w:szCs w:val="24"/>
                        </w:rPr>
                        <w:t xml:space="preserve"> of the group, following some problems.  These have now been resolved.</w:t>
                      </w:r>
                    </w:p>
                    <w:p w14:paraId="06F0B714" w14:textId="77777777" w:rsidR="00591E7D" w:rsidRPr="00042CC6" w:rsidRDefault="00591E7D" w:rsidP="00A75AE8">
                      <w:pPr>
                        <w:rPr>
                          <w:rFonts w:ascii="Arial" w:hAnsi="Arial" w:cs="Arial"/>
                          <w:color w:val="C00000"/>
                          <w:sz w:val="24"/>
                          <w:szCs w:val="24"/>
                        </w:rPr>
                      </w:pPr>
                      <w:r w:rsidRPr="00042CC6">
                        <w:rPr>
                          <w:rFonts w:ascii="Arial" w:hAnsi="Arial" w:cs="Arial"/>
                          <w:color w:val="C00000"/>
                          <w:sz w:val="24"/>
                          <w:szCs w:val="24"/>
                        </w:rPr>
                        <w:t>The group remains cohesive and enthusiastic with our chairman regularly attending larger PPG meetings arranged locally and feeding back to the group as a whole.</w:t>
                      </w:r>
                    </w:p>
                    <w:p w14:paraId="5BAC21E7" w14:textId="77777777" w:rsidR="00591E7D" w:rsidRPr="00042CC6" w:rsidRDefault="00591E7D" w:rsidP="00A75AE8">
                      <w:pPr>
                        <w:rPr>
                          <w:rFonts w:ascii="Arial" w:hAnsi="Arial" w:cs="Arial"/>
                          <w:color w:val="C00000"/>
                          <w:sz w:val="24"/>
                          <w:szCs w:val="24"/>
                        </w:rPr>
                      </w:pPr>
                      <w:r w:rsidRPr="00042CC6">
                        <w:rPr>
                          <w:rFonts w:ascii="Arial" w:hAnsi="Arial" w:cs="Arial"/>
                          <w:color w:val="C00000"/>
                          <w:sz w:val="24"/>
                          <w:szCs w:val="24"/>
                        </w:rPr>
                        <w:t>The following suggestions have been received via the group and I note the actions taken.</w:t>
                      </w:r>
                    </w:p>
                    <w:p w14:paraId="759D7820" w14:textId="77777777" w:rsidR="00591E7D" w:rsidRPr="00042CC6" w:rsidRDefault="00591E7D" w:rsidP="00A75AE8">
                      <w:pPr>
                        <w:rPr>
                          <w:rFonts w:ascii="Arial" w:hAnsi="Arial" w:cs="Arial"/>
                          <w:color w:val="C00000"/>
                          <w:sz w:val="24"/>
                          <w:szCs w:val="24"/>
                        </w:rPr>
                      </w:pPr>
                      <w:r w:rsidRPr="00042CC6">
                        <w:rPr>
                          <w:rFonts w:ascii="Arial" w:hAnsi="Arial" w:cs="Arial"/>
                          <w:color w:val="C00000"/>
                          <w:sz w:val="24"/>
                          <w:szCs w:val="24"/>
                        </w:rPr>
                        <w:t>Raised chairs for people of limited physical ability – At least four of our waiting room chairs are raised for this use.</w:t>
                      </w:r>
                    </w:p>
                    <w:p w14:paraId="35166254" w14:textId="77777777" w:rsidR="00591E7D" w:rsidRPr="00042CC6" w:rsidRDefault="001B5F78" w:rsidP="00A75AE8">
                      <w:pPr>
                        <w:rPr>
                          <w:rFonts w:ascii="Arial" w:hAnsi="Arial" w:cs="Arial"/>
                          <w:color w:val="C00000"/>
                          <w:sz w:val="24"/>
                          <w:szCs w:val="24"/>
                        </w:rPr>
                      </w:pPr>
                      <w:r w:rsidRPr="00042CC6">
                        <w:rPr>
                          <w:rFonts w:ascii="Arial" w:hAnsi="Arial" w:cs="Arial"/>
                          <w:color w:val="C00000"/>
                          <w:sz w:val="24"/>
                          <w:szCs w:val="24"/>
                        </w:rPr>
                        <w:t xml:space="preserve">PPG notice board – a </w:t>
                      </w:r>
                      <w:r w:rsidR="00591E7D" w:rsidRPr="00042CC6">
                        <w:rPr>
                          <w:rFonts w:ascii="Arial" w:hAnsi="Arial" w:cs="Arial"/>
                          <w:color w:val="C00000"/>
                          <w:sz w:val="24"/>
                          <w:szCs w:val="24"/>
                        </w:rPr>
                        <w:t>new board was purchased and this includes up to date information regarding the group, requests for new members and photographs of the practice team.  It also includes our CQC results and many other useful details.</w:t>
                      </w:r>
                    </w:p>
                  </w:txbxContent>
                </v:textbox>
              </v:shape>
            </w:pict>
          </mc:Fallback>
        </mc:AlternateContent>
      </w:r>
      <w:r w:rsidRPr="002649FE">
        <w:rPr>
          <w:rFonts w:ascii="Arial" w:hAnsi="Arial" w:cs="Arial"/>
          <w:sz w:val="24"/>
          <w:szCs w:val="24"/>
        </w:rPr>
        <w:br w:type="page"/>
      </w:r>
    </w:p>
    <w:p w14:paraId="7C929DEC" w14:textId="77777777"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lastRenderedPageBreak/>
        <w:t>PPG Sign Off</w:t>
      </w:r>
    </w:p>
    <w:p w14:paraId="1FC14F69" w14:textId="77777777" w:rsidR="00A75AE8" w:rsidRPr="002649FE" w:rsidRDefault="00A75AE8" w:rsidP="00A75AE8">
      <w:pPr>
        <w:tabs>
          <w:tab w:val="left" w:pos="142"/>
        </w:tabs>
        <w:rPr>
          <w:rFonts w:ascii="Arial" w:hAnsi="Arial" w:cs="Arial"/>
          <w:b/>
          <w:sz w:val="24"/>
          <w:szCs w:val="24"/>
        </w:rPr>
      </w:pPr>
    </w:p>
    <w:tbl>
      <w:tblPr>
        <w:tblStyle w:val="TableGrid"/>
        <w:tblW w:w="14055" w:type="dxa"/>
        <w:tblInd w:w="250" w:type="dxa"/>
        <w:tblLook w:val="04A0" w:firstRow="1" w:lastRow="0" w:firstColumn="1" w:lastColumn="0" w:noHBand="0" w:noVBand="1"/>
      </w:tblPr>
      <w:tblGrid>
        <w:gridCol w:w="14055"/>
      </w:tblGrid>
      <w:tr w:rsidR="00A75AE8" w:rsidRPr="002649FE" w14:paraId="756C5564" w14:textId="77777777" w:rsidTr="00A243E1">
        <w:trPr>
          <w:trHeight w:val="920"/>
        </w:trPr>
        <w:tc>
          <w:tcPr>
            <w:tcW w:w="14055" w:type="dxa"/>
          </w:tcPr>
          <w:p w14:paraId="56103F8B" w14:textId="77777777" w:rsidR="00A75AE8" w:rsidRPr="002649FE" w:rsidRDefault="00A75AE8" w:rsidP="00A243E1">
            <w:pPr>
              <w:pStyle w:val="Default"/>
              <w:tabs>
                <w:tab w:val="left" w:pos="142"/>
              </w:tabs>
              <w:rPr>
                <w:rFonts w:ascii="Arial" w:hAnsi="Arial" w:cs="Arial"/>
                <w:sz w:val="24"/>
              </w:rPr>
            </w:pPr>
          </w:p>
          <w:p w14:paraId="48628D83" w14:textId="77777777" w:rsidR="00A75AE8" w:rsidRPr="002649FE" w:rsidRDefault="001B5F78" w:rsidP="00A243E1">
            <w:pPr>
              <w:pStyle w:val="Default"/>
              <w:tabs>
                <w:tab w:val="left" w:pos="142"/>
              </w:tabs>
              <w:rPr>
                <w:rFonts w:ascii="Arial" w:hAnsi="Arial" w:cs="Arial"/>
                <w:sz w:val="24"/>
              </w:rPr>
            </w:pPr>
            <w:r>
              <w:rPr>
                <w:rFonts w:ascii="Arial" w:hAnsi="Arial" w:cs="Arial"/>
                <w:sz w:val="24"/>
              </w:rPr>
              <w:t>Report signed off by PPG: YES</w:t>
            </w:r>
          </w:p>
          <w:p w14:paraId="07DBC883" w14:textId="77777777" w:rsidR="00A75AE8" w:rsidRPr="002649FE" w:rsidRDefault="00A75AE8" w:rsidP="00A243E1">
            <w:pPr>
              <w:pStyle w:val="Default"/>
              <w:tabs>
                <w:tab w:val="left" w:pos="142"/>
              </w:tabs>
              <w:rPr>
                <w:rFonts w:ascii="Arial" w:hAnsi="Arial" w:cs="Arial"/>
                <w:sz w:val="24"/>
              </w:rPr>
            </w:pPr>
          </w:p>
          <w:p w14:paraId="15A80EFA"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 xml:space="preserve">Date of sign off: </w:t>
            </w:r>
            <w:r w:rsidR="001B5F78">
              <w:rPr>
                <w:rFonts w:ascii="Arial" w:hAnsi="Arial" w:cs="Arial"/>
                <w:sz w:val="24"/>
              </w:rPr>
              <w:t xml:space="preserve">  11.03.15</w:t>
            </w:r>
          </w:p>
          <w:p w14:paraId="6B5347F0" w14:textId="77777777" w:rsidR="00A75AE8" w:rsidRPr="002649FE" w:rsidRDefault="00A75AE8" w:rsidP="00A243E1">
            <w:pPr>
              <w:pStyle w:val="Default"/>
              <w:tabs>
                <w:tab w:val="left" w:pos="142"/>
              </w:tabs>
              <w:rPr>
                <w:rFonts w:ascii="Arial" w:hAnsi="Arial" w:cs="Arial"/>
                <w:sz w:val="24"/>
              </w:rPr>
            </w:pPr>
          </w:p>
          <w:p w14:paraId="74FBA816" w14:textId="77777777" w:rsidR="00A75AE8" w:rsidRPr="002649FE" w:rsidRDefault="00A75AE8" w:rsidP="00A243E1">
            <w:pPr>
              <w:pStyle w:val="Default"/>
              <w:tabs>
                <w:tab w:val="left" w:pos="142"/>
              </w:tabs>
              <w:rPr>
                <w:rFonts w:ascii="Arial" w:hAnsi="Arial" w:cs="Arial"/>
                <w:sz w:val="24"/>
              </w:rPr>
            </w:pPr>
          </w:p>
        </w:tc>
      </w:tr>
      <w:tr w:rsidR="00A75AE8" w:rsidRPr="002649FE" w14:paraId="31B75A23" w14:textId="77777777" w:rsidTr="00A243E1">
        <w:trPr>
          <w:trHeight w:val="920"/>
        </w:trPr>
        <w:tc>
          <w:tcPr>
            <w:tcW w:w="14055" w:type="dxa"/>
          </w:tcPr>
          <w:p w14:paraId="5814D1D7" w14:textId="77777777" w:rsidR="00A75AE8" w:rsidRPr="002649FE" w:rsidRDefault="00A75AE8" w:rsidP="00A243E1">
            <w:pPr>
              <w:pStyle w:val="Default"/>
              <w:tabs>
                <w:tab w:val="left" w:pos="142"/>
              </w:tabs>
              <w:rPr>
                <w:rFonts w:ascii="Arial" w:hAnsi="Arial" w:cs="Arial"/>
                <w:sz w:val="24"/>
              </w:rPr>
            </w:pPr>
          </w:p>
          <w:p w14:paraId="31C31054"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How has the practice engaged with the PPG:</w:t>
            </w:r>
          </w:p>
          <w:p w14:paraId="23563D96" w14:textId="77777777" w:rsidR="00A75AE8" w:rsidRPr="002649FE" w:rsidRDefault="00A75AE8" w:rsidP="00A243E1">
            <w:pPr>
              <w:pStyle w:val="Default"/>
              <w:tabs>
                <w:tab w:val="left" w:pos="142"/>
              </w:tabs>
              <w:rPr>
                <w:rFonts w:ascii="Arial" w:hAnsi="Arial" w:cs="Arial"/>
                <w:sz w:val="24"/>
              </w:rPr>
            </w:pPr>
          </w:p>
          <w:p w14:paraId="3E855984" w14:textId="77777777" w:rsidR="00B86900" w:rsidRPr="002649FE" w:rsidRDefault="00A75AE8" w:rsidP="00A243E1">
            <w:pPr>
              <w:pStyle w:val="Default"/>
              <w:tabs>
                <w:tab w:val="left" w:pos="142"/>
              </w:tabs>
              <w:rPr>
                <w:rFonts w:ascii="Arial" w:hAnsi="Arial" w:cs="Arial"/>
                <w:sz w:val="24"/>
              </w:rPr>
            </w:pPr>
            <w:r w:rsidRPr="002649FE">
              <w:rPr>
                <w:rFonts w:ascii="Arial" w:hAnsi="Arial" w:cs="Arial"/>
                <w:sz w:val="24"/>
              </w:rPr>
              <w:t>How has the practice made efforts to engage with seldom heard groups in the practice population?</w:t>
            </w:r>
          </w:p>
          <w:p w14:paraId="1CC7F55F"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Has the practice received patient and carer feedback from a variety of sources?</w:t>
            </w:r>
          </w:p>
          <w:p w14:paraId="3E1CFDE0"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Was the PPG involved in the agreement of priority areas and the resulting action plan?</w:t>
            </w:r>
          </w:p>
          <w:p w14:paraId="79445556"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How has the service offered to patients and carers improved as a result of the implementation of the action plan?</w:t>
            </w:r>
          </w:p>
          <w:p w14:paraId="4D8AB1B6"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Do you have any other comments about the PPG or practice in relation to this area of work?</w:t>
            </w:r>
          </w:p>
          <w:p w14:paraId="5CD07B7E" w14:textId="77777777" w:rsidR="00A75AE8" w:rsidRPr="002649FE" w:rsidRDefault="00A75AE8" w:rsidP="00A243E1">
            <w:pPr>
              <w:pStyle w:val="Default"/>
              <w:tabs>
                <w:tab w:val="left" w:pos="142"/>
              </w:tabs>
              <w:rPr>
                <w:rFonts w:ascii="Arial" w:hAnsi="Arial" w:cs="Arial"/>
                <w:sz w:val="24"/>
              </w:rPr>
            </w:pPr>
          </w:p>
          <w:p w14:paraId="451E6B96" w14:textId="77777777" w:rsidR="00A75AE8" w:rsidRPr="00042CC6" w:rsidRDefault="00591E7D" w:rsidP="00A243E1">
            <w:pPr>
              <w:pStyle w:val="Default"/>
              <w:tabs>
                <w:tab w:val="left" w:pos="142"/>
              </w:tabs>
              <w:rPr>
                <w:rFonts w:ascii="Arial" w:hAnsi="Arial" w:cs="Arial"/>
                <w:color w:val="C00000"/>
                <w:sz w:val="24"/>
              </w:rPr>
            </w:pPr>
            <w:r w:rsidRPr="00042CC6">
              <w:rPr>
                <w:rFonts w:ascii="Arial" w:hAnsi="Arial" w:cs="Arial"/>
                <w:color w:val="C00000"/>
                <w:sz w:val="24"/>
              </w:rPr>
              <w:t>We continue to try to engage seldom heard and minority groups within the practice population.</w:t>
            </w:r>
          </w:p>
          <w:p w14:paraId="3B123907" w14:textId="77777777" w:rsidR="00591E7D" w:rsidRPr="00042CC6" w:rsidRDefault="00591E7D" w:rsidP="00A243E1">
            <w:pPr>
              <w:pStyle w:val="Default"/>
              <w:tabs>
                <w:tab w:val="left" w:pos="142"/>
              </w:tabs>
              <w:rPr>
                <w:rFonts w:ascii="Arial" w:hAnsi="Arial" w:cs="Arial"/>
                <w:color w:val="C00000"/>
                <w:sz w:val="24"/>
              </w:rPr>
            </w:pPr>
            <w:r w:rsidRPr="00042CC6">
              <w:rPr>
                <w:rFonts w:ascii="Arial" w:hAnsi="Arial" w:cs="Arial"/>
                <w:color w:val="C00000"/>
                <w:sz w:val="24"/>
              </w:rPr>
              <w:t>Feedback has been received via patient questionnaire, PPG suggestion box, CQC patient questionnaire and FFT.</w:t>
            </w:r>
          </w:p>
          <w:p w14:paraId="45228BB9" w14:textId="77777777" w:rsidR="00591E7D" w:rsidRPr="00042CC6" w:rsidRDefault="00591E7D" w:rsidP="00A243E1">
            <w:pPr>
              <w:pStyle w:val="Default"/>
              <w:tabs>
                <w:tab w:val="left" w:pos="142"/>
              </w:tabs>
              <w:rPr>
                <w:rFonts w:ascii="Arial" w:hAnsi="Arial" w:cs="Arial"/>
                <w:color w:val="C00000"/>
                <w:sz w:val="24"/>
              </w:rPr>
            </w:pPr>
            <w:r w:rsidRPr="00042CC6">
              <w:rPr>
                <w:rFonts w:ascii="Arial" w:hAnsi="Arial" w:cs="Arial"/>
                <w:color w:val="C00000"/>
                <w:sz w:val="24"/>
              </w:rPr>
              <w:t>The PPG is regularly involved in priority areas and actions plans as necessary.</w:t>
            </w:r>
          </w:p>
          <w:p w14:paraId="59570B4D" w14:textId="77777777" w:rsidR="00591E7D" w:rsidRPr="00042CC6" w:rsidRDefault="00591E7D" w:rsidP="00A243E1">
            <w:pPr>
              <w:pStyle w:val="Default"/>
              <w:tabs>
                <w:tab w:val="left" w:pos="142"/>
              </w:tabs>
              <w:rPr>
                <w:rFonts w:ascii="Arial" w:hAnsi="Arial" w:cs="Arial"/>
                <w:color w:val="C00000"/>
                <w:sz w:val="24"/>
              </w:rPr>
            </w:pPr>
            <w:r w:rsidRPr="00042CC6">
              <w:rPr>
                <w:rFonts w:ascii="Arial" w:hAnsi="Arial" w:cs="Arial"/>
                <w:color w:val="C00000"/>
                <w:sz w:val="24"/>
              </w:rPr>
              <w:t>There is a wider understanding of the perspective of the patient population by the inclusion of the PPG in the practice.</w:t>
            </w:r>
          </w:p>
          <w:p w14:paraId="7B5973AB" w14:textId="77777777" w:rsidR="00A75AE8" w:rsidRPr="002649FE" w:rsidRDefault="00A75AE8" w:rsidP="00A243E1">
            <w:pPr>
              <w:pStyle w:val="Default"/>
              <w:tabs>
                <w:tab w:val="left" w:pos="142"/>
              </w:tabs>
              <w:rPr>
                <w:rFonts w:ascii="Arial" w:hAnsi="Arial" w:cs="Arial"/>
                <w:sz w:val="24"/>
              </w:rPr>
            </w:pPr>
          </w:p>
        </w:tc>
      </w:tr>
    </w:tbl>
    <w:p w14:paraId="6209C3A9" w14:textId="77777777" w:rsidR="00A64080" w:rsidRDefault="00A64080">
      <w:pPr>
        <w:rPr>
          <w:rFonts w:ascii="Arial" w:hAnsi="Arial" w:cs="Arial"/>
        </w:rPr>
      </w:pPr>
    </w:p>
    <w:p w14:paraId="2BA40728" w14:textId="77777777" w:rsidR="0025512E" w:rsidRPr="002649FE" w:rsidRDefault="0025512E">
      <w:pPr>
        <w:rPr>
          <w:rFonts w:ascii="Arial" w:hAnsi="Arial" w:cs="Arial"/>
        </w:rPr>
      </w:pPr>
      <w:r>
        <w:rPr>
          <w:rFonts w:ascii="Arial" w:hAnsi="Arial" w:cs="Arial"/>
        </w:rPr>
        <w:t xml:space="preserve">Please submit your report to: </w:t>
      </w:r>
      <w:hyperlink r:id="rId8" w:history="1">
        <w:r w:rsidRPr="00DF4FE4">
          <w:rPr>
            <w:rStyle w:val="Hyperlink"/>
            <w:rFonts w:ascii="Arial" w:hAnsi="Arial" w:cs="Arial"/>
          </w:rPr>
          <w:t>england.lancsat-medical@nhs.net</w:t>
        </w:r>
      </w:hyperlink>
      <w:r>
        <w:rPr>
          <w:rFonts w:ascii="Arial" w:hAnsi="Arial" w:cs="Arial"/>
        </w:rPr>
        <w:t xml:space="preserve"> by 31</w:t>
      </w:r>
      <w:r w:rsidRPr="0025512E">
        <w:rPr>
          <w:rFonts w:ascii="Arial" w:hAnsi="Arial" w:cs="Arial"/>
          <w:vertAlign w:val="superscript"/>
        </w:rPr>
        <w:t>st</w:t>
      </w:r>
      <w:r>
        <w:rPr>
          <w:rFonts w:ascii="Arial" w:hAnsi="Arial" w:cs="Arial"/>
        </w:rPr>
        <w:t xml:space="preserve"> March 2015</w:t>
      </w:r>
    </w:p>
    <w:sectPr w:rsidR="0025512E" w:rsidRPr="002649FE" w:rsidSect="00A75AE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LT">
    <w:altName w:val="Cambri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90A7D"/>
    <w:multiLevelType w:val="hybridMultilevel"/>
    <w:tmpl w:val="BE569C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6FD1124"/>
    <w:multiLevelType w:val="hybridMultilevel"/>
    <w:tmpl w:val="3B92D61A"/>
    <w:lvl w:ilvl="0" w:tplc="3C7A695E">
      <w:start w:val="1"/>
      <w:numFmt w:val="lowerRoman"/>
      <w:pStyle w:val="NumberedContent"/>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AE8"/>
    <w:rsid w:val="00002D5B"/>
    <w:rsid w:val="00042CC6"/>
    <w:rsid w:val="001B5F78"/>
    <w:rsid w:val="0025512E"/>
    <w:rsid w:val="002649FE"/>
    <w:rsid w:val="003E33D7"/>
    <w:rsid w:val="005873D3"/>
    <w:rsid w:val="00591E7D"/>
    <w:rsid w:val="0061412B"/>
    <w:rsid w:val="00660FFD"/>
    <w:rsid w:val="00682424"/>
    <w:rsid w:val="00773B29"/>
    <w:rsid w:val="00902C10"/>
    <w:rsid w:val="00980DE7"/>
    <w:rsid w:val="00A64080"/>
    <w:rsid w:val="00A70020"/>
    <w:rsid w:val="00A75AE8"/>
    <w:rsid w:val="00B86900"/>
    <w:rsid w:val="00B95EBF"/>
    <w:rsid w:val="00F333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19799"/>
  <w15:docId w15:val="{FB1C7744-A278-4EDD-B516-DB2DBA6E6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AE8"/>
    <w:pPr>
      <w:spacing w:after="0" w:line="276" w:lineRule="auto"/>
    </w:pPr>
    <w:rPr>
      <w:rFonts w:ascii="Calibri" w:eastAsia="Times New Roman"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75AE8"/>
    <w:pPr>
      <w:widowControl w:val="0"/>
      <w:autoSpaceDE w:val="0"/>
      <w:autoSpaceDN w:val="0"/>
      <w:adjustRightInd w:val="0"/>
      <w:spacing w:after="0" w:line="240" w:lineRule="auto"/>
    </w:pPr>
    <w:rPr>
      <w:rFonts w:ascii="Frutiger LT" w:eastAsia="Times New Roman" w:hAnsi="Frutiger LT" w:cs="Frutiger LT"/>
      <w:color w:val="000000"/>
      <w:szCs w:val="24"/>
      <w:lang w:eastAsia="en-GB"/>
    </w:rPr>
  </w:style>
  <w:style w:type="table" w:styleId="TableGrid">
    <w:name w:val="Table Grid"/>
    <w:basedOn w:val="TableNormal"/>
    <w:rsid w:val="00A75AE8"/>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A75AE8"/>
    <w:pPr>
      <w:ind w:left="720"/>
      <w:contextualSpacing/>
    </w:pPr>
  </w:style>
  <w:style w:type="character" w:customStyle="1" w:styleId="ListParagraphChar">
    <w:name w:val="List Paragraph Char"/>
    <w:basedOn w:val="DefaultParagraphFont"/>
    <w:link w:val="ListParagraph"/>
    <w:uiPriority w:val="34"/>
    <w:rsid w:val="00A75AE8"/>
    <w:rPr>
      <w:rFonts w:ascii="Calibri" w:eastAsia="Times New Roman" w:hAnsi="Calibri" w:cs="Times New Roman"/>
      <w:sz w:val="22"/>
      <w:lang w:eastAsia="en-GB"/>
    </w:rPr>
  </w:style>
  <w:style w:type="paragraph" w:customStyle="1" w:styleId="NumberedContent">
    <w:name w:val="NumberedContent"/>
    <w:basedOn w:val="Normal"/>
    <w:rsid w:val="00A75AE8"/>
    <w:pPr>
      <w:numPr>
        <w:numId w:val="1"/>
      </w:numPr>
      <w:spacing w:line="240" w:lineRule="auto"/>
    </w:pPr>
    <w:rPr>
      <w:rFonts w:ascii="Times New Roman" w:hAnsi="Times New Roman"/>
      <w:sz w:val="24"/>
      <w:szCs w:val="24"/>
    </w:rPr>
  </w:style>
  <w:style w:type="character" w:styleId="Hyperlink">
    <w:name w:val="Hyperlink"/>
    <w:basedOn w:val="DefaultParagraphFont"/>
    <w:uiPriority w:val="99"/>
    <w:unhideWhenUsed/>
    <w:rsid w:val="002551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gland.lancsat-medical@nhs.ne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A810C77CFD9B48BD0EBAE38856EECD" ma:contentTypeVersion="7" ma:contentTypeDescription="Create a new document." ma:contentTypeScope="" ma:versionID="9553bdd94dd4d35757c80599b05da63c">
  <xsd:schema xmlns:xsd="http://www.w3.org/2001/XMLSchema" xmlns:p="http://schemas.microsoft.com/office/2006/metadata/properties" xmlns:ns1="http://schemas.microsoft.com/sharepoint/v3" targetNamespace="http://schemas.microsoft.com/office/2006/metadata/properties" ma:root="true" ma:fieldsID="bff445c8b54d052af814dc79e9ba0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13620F-283B-4574-8FEC-5F18C66BAEC9}">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2A19AD3F-DF64-4730-823D-2F7CB0570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AD6FFBC-2828-4F3F-93C5-4BCF77E026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Patient participation enhanced service - reporting template</vt:lpstr>
    </vt:vector>
  </TitlesOfParts>
  <Company>NHS Confed</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participation enhanced service - reporting template</dc:title>
  <dc:creator>Gareth Tracey</dc:creator>
  <cp:lastModifiedBy>Katy Morson</cp:lastModifiedBy>
  <cp:revision>2</cp:revision>
  <cp:lastPrinted>2015-03-16T14:02:00Z</cp:lastPrinted>
  <dcterms:created xsi:type="dcterms:W3CDTF">2021-12-22T16:54:00Z</dcterms:created>
  <dcterms:modified xsi:type="dcterms:W3CDTF">2021-12-22T16:54:00Z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0x010100B2A810C77CFD9B48BD0EBAE38856EECD</vt:lpwstr>
  </property>
</Properties>
</file>